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AFD" w:rsidRPr="00E419E5" w:rsidRDefault="001D7AFD" w:rsidP="00E419E5">
      <w:pPr>
        <w:ind w:firstLine="709"/>
        <w:jc w:val="center"/>
        <w:rPr>
          <w:rFonts w:ascii="Arial" w:hAnsi="Arial" w:cs="Arial"/>
        </w:rPr>
      </w:pPr>
      <w:bookmarkStart w:id="0" w:name="_GoBack"/>
      <w:r w:rsidRPr="00E419E5">
        <w:rPr>
          <w:rFonts w:ascii="Arial" w:hAnsi="Arial" w:cs="Arial"/>
        </w:rPr>
        <w:t>ПОСТАНОВЛЕНИЕ</w:t>
      </w:r>
    </w:p>
    <w:p w:rsidR="001D7AFD" w:rsidRPr="00E419E5" w:rsidRDefault="001D7AFD" w:rsidP="00E419E5">
      <w:pPr>
        <w:ind w:firstLine="709"/>
        <w:jc w:val="center"/>
        <w:rPr>
          <w:rFonts w:ascii="Arial" w:hAnsi="Arial" w:cs="Arial"/>
        </w:rPr>
      </w:pPr>
    </w:p>
    <w:p w:rsidR="00454DFD" w:rsidRPr="00E419E5" w:rsidRDefault="001D7AFD" w:rsidP="00E419E5">
      <w:pPr>
        <w:ind w:firstLine="709"/>
        <w:jc w:val="center"/>
        <w:rPr>
          <w:rFonts w:ascii="Arial" w:hAnsi="Arial" w:cs="Arial"/>
        </w:rPr>
      </w:pPr>
      <w:r w:rsidRPr="00E419E5">
        <w:rPr>
          <w:rFonts w:ascii="Arial" w:hAnsi="Arial" w:cs="Arial"/>
        </w:rPr>
        <w:t>АДМИНИСТРАЦИЯ МУНИЦИПАЛЬНОГО ОБРАЗОВАНИЯ</w:t>
      </w:r>
    </w:p>
    <w:p w:rsidR="00454DFD" w:rsidRPr="00E419E5" w:rsidRDefault="001D7AFD" w:rsidP="00E419E5">
      <w:pPr>
        <w:ind w:firstLine="709"/>
        <w:jc w:val="center"/>
        <w:rPr>
          <w:rFonts w:ascii="Arial" w:hAnsi="Arial" w:cs="Arial"/>
        </w:rPr>
      </w:pPr>
      <w:r w:rsidRPr="00E419E5">
        <w:rPr>
          <w:rFonts w:ascii="Arial" w:hAnsi="Arial" w:cs="Arial"/>
        </w:rPr>
        <w:t>«МИХАЙЛОВСКИЙ  СЕЛЬСОВЕТ</w:t>
      </w:r>
    </w:p>
    <w:p w:rsidR="00454DFD" w:rsidRPr="00E419E5" w:rsidRDefault="001D7AFD" w:rsidP="00E419E5">
      <w:pPr>
        <w:ind w:firstLine="709"/>
        <w:jc w:val="center"/>
        <w:rPr>
          <w:rFonts w:ascii="Arial" w:hAnsi="Arial" w:cs="Arial"/>
        </w:rPr>
      </w:pPr>
      <w:r w:rsidRPr="00E419E5">
        <w:rPr>
          <w:rFonts w:ascii="Arial" w:hAnsi="Arial" w:cs="Arial"/>
        </w:rPr>
        <w:t>ХАРАБАЛИНСКОГО РАЙОНА АСТРАХАНСКОЙ ОБЛАСТИ</w:t>
      </w:r>
    </w:p>
    <w:p w:rsidR="00454DFD" w:rsidRPr="00E419E5" w:rsidRDefault="00454DFD" w:rsidP="00E419E5">
      <w:pPr>
        <w:ind w:firstLine="709"/>
        <w:jc w:val="both"/>
        <w:rPr>
          <w:rFonts w:ascii="Arial" w:hAnsi="Arial" w:cs="Arial"/>
        </w:rPr>
      </w:pPr>
    </w:p>
    <w:p w:rsidR="00454DFD" w:rsidRPr="00E419E5" w:rsidRDefault="00454DFD" w:rsidP="00E419E5">
      <w:pPr>
        <w:ind w:firstLine="709"/>
        <w:jc w:val="both"/>
        <w:rPr>
          <w:rFonts w:ascii="Arial" w:hAnsi="Arial" w:cs="Arial"/>
        </w:rPr>
      </w:pPr>
    </w:p>
    <w:p w:rsidR="00454DFD" w:rsidRPr="00E419E5" w:rsidRDefault="00454DFD" w:rsidP="00E419E5">
      <w:pPr>
        <w:rPr>
          <w:rFonts w:ascii="Arial" w:hAnsi="Arial" w:cs="Arial"/>
        </w:rPr>
      </w:pPr>
      <w:r w:rsidRPr="00E419E5">
        <w:rPr>
          <w:rFonts w:ascii="Arial" w:eastAsiaTheme="minorHAnsi" w:hAnsi="Arial" w:cs="Arial"/>
          <w:lang w:eastAsia="en-US"/>
        </w:rPr>
        <w:t xml:space="preserve">от </w:t>
      </w:r>
      <w:r w:rsidR="001D7AFD" w:rsidRPr="00E419E5">
        <w:rPr>
          <w:rFonts w:ascii="Arial" w:eastAsiaTheme="minorHAnsi" w:hAnsi="Arial" w:cs="Arial"/>
          <w:lang w:eastAsia="en-US"/>
        </w:rPr>
        <w:t>16.02.2016</w:t>
      </w:r>
      <w:r w:rsidRPr="00E419E5">
        <w:rPr>
          <w:rFonts w:ascii="Arial" w:eastAsiaTheme="minorHAnsi" w:hAnsi="Arial" w:cs="Arial"/>
          <w:lang w:eastAsia="en-US"/>
        </w:rPr>
        <w:t xml:space="preserve"> г</w:t>
      </w:r>
      <w:r w:rsidR="001D7AFD" w:rsidRPr="00E419E5">
        <w:rPr>
          <w:rFonts w:ascii="Arial" w:eastAsiaTheme="minorHAnsi" w:hAnsi="Arial" w:cs="Arial"/>
          <w:lang w:eastAsia="en-US"/>
        </w:rPr>
        <w:t>.</w:t>
      </w:r>
      <w:r w:rsidRPr="00E419E5">
        <w:rPr>
          <w:rFonts w:ascii="Arial" w:eastAsiaTheme="minorHAnsi" w:hAnsi="Arial" w:cs="Arial"/>
          <w:lang w:eastAsia="en-US"/>
        </w:rPr>
        <w:t xml:space="preserve">                                                                                                        № </w:t>
      </w:r>
      <w:r w:rsidR="001D7AFD" w:rsidRPr="00E419E5">
        <w:rPr>
          <w:rFonts w:ascii="Arial" w:eastAsiaTheme="minorHAnsi" w:hAnsi="Arial" w:cs="Arial"/>
          <w:lang w:eastAsia="en-US"/>
        </w:rPr>
        <w:t>20</w:t>
      </w:r>
    </w:p>
    <w:p w:rsidR="00E419E5" w:rsidRDefault="00E419E5" w:rsidP="00E419E5">
      <w:pPr>
        <w:autoSpaceDE w:val="0"/>
        <w:autoSpaceDN w:val="0"/>
        <w:adjustRightInd w:val="0"/>
        <w:rPr>
          <w:rFonts w:ascii="Arial" w:hAnsi="Arial" w:cs="Arial"/>
        </w:rPr>
      </w:pPr>
    </w:p>
    <w:p w:rsidR="00E419E5" w:rsidRDefault="00E419E5" w:rsidP="00E419E5">
      <w:pPr>
        <w:autoSpaceDE w:val="0"/>
        <w:autoSpaceDN w:val="0"/>
        <w:adjustRightInd w:val="0"/>
        <w:rPr>
          <w:rFonts w:ascii="Arial" w:hAnsi="Arial" w:cs="Arial"/>
        </w:rPr>
      </w:pPr>
      <w:r w:rsidRPr="00E419E5">
        <w:rPr>
          <w:rFonts w:ascii="Arial" w:hAnsi="Arial" w:cs="Arial"/>
        </w:rPr>
        <w:t xml:space="preserve">Об утверждении плана мероприятий </w:t>
      </w:r>
    </w:p>
    <w:p w:rsidR="00E419E5" w:rsidRDefault="00E419E5" w:rsidP="00E419E5">
      <w:pPr>
        <w:autoSpaceDE w:val="0"/>
        <w:autoSpaceDN w:val="0"/>
        <w:adjustRightInd w:val="0"/>
        <w:rPr>
          <w:rFonts w:ascii="Arial" w:hAnsi="Arial" w:cs="Arial"/>
        </w:rPr>
      </w:pPr>
      <w:r w:rsidRPr="00E419E5">
        <w:rPr>
          <w:rFonts w:ascii="Arial" w:hAnsi="Arial" w:cs="Arial"/>
        </w:rPr>
        <w:t>(дорожная карта) по повышению значений</w:t>
      </w:r>
    </w:p>
    <w:p w:rsidR="00E419E5" w:rsidRDefault="00E419E5" w:rsidP="00E419E5">
      <w:pPr>
        <w:autoSpaceDE w:val="0"/>
        <w:autoSpaceDN w:val="0"/>
        <w:adjustRightInd w:val="0"/>
        <w:rPr>
          <w:rFonts w:ascii="Arial" w:hAnsi="Arial" w:cs="Arial"/>
        </w:rPr>
      </w:pPr>
      <w:r w:rsidRPr="00E419E5">
        <w:rPr>
          <w:rFonts w:ascii="Arial" w:hAnsi="Arial" w:cs="Arial"/>
        </w:rPr>
        <w:t xml:space="preserve"> показателей доступности для инвалидов</w:t>
      </w:r>
    </w:p>
    <w:p w:rsidR="00E419E5" w:rsidRDefault="00E419E5" w:rsidP="00E419E5">
      <w:pPr>
        <w:autoSpaceDE w:val="0"/>
        <w:autoSpaceDN w:val="0"/>
        <w:adjustRightInd w:val="0"/>
        <w:rPr>
          <w:rFonts w:ascii="Arial" w:hAnsi="Arial" w:cs="Arial"/>
        </w:rPr>
      </w:pPr>
      <w:r w:rsidRPr="00E419E5">
        <w:rPr>
          <w:rFonts w:ascii="Arial" w:hAnsi="Arial" w:cs="Arial"/>
        </w:rPr>
        <w:t xml:space="preserve"> объектов и услуг в установленных сферах</w:t>
      </w:r>
    </w:p>
    <w:p w:rsidR="00E419E5" w:rsidRDefault="00E419E5" w:rsidP="00E419E5">
      <w:pPr>
        <w:autoSpaceDE w:val="0"/>
        <w:autoSpaceDN w:val="0"/>
        <w:adjustRightInd w:val="0"/>
        <w:rPr>
          <w:rFonts w:ascii="Arial" w:hAnsi="Arial" w:cs="Arial"/>
        </w:rPr>
      </w:pPr>
      <w:r w:rsidRPr="00E419E5">
        <w:rPr>
          <w:rFonts w:ascii="Arial" w:hAnsi="Arial" w:cs="Arial"/>
        </w:rPr>
        <w:t xml:space="preserve"> деятельности на территории  МО</w:t>
      </w:r>
    </w:p>
    <w:p w:rsidR="00E419E5" w:rsidRDefault="00E419E5" w:rsidP="00E419E5">
      <w:pPr>
        <w:autoSpaceDE w:val="0"/>
        <w:autoSpaceDN w:val="0"/>
        <w:adjustRightInd w:val="0"/>
        <w:rPr>
          <w:rFonts w:ascii="Arial" w:hAnsi="Arial" w:cs="Arial"/>
        </w:rPr>
      </w:pPr>
      <w:r w:rsidRPr="00E419E5">
        <w:rPr>
          <w:rFonts w:ascii="Arial" w:hAnsi="Arial" w:cs="Arial"/>
        </w:rPr>
        <w:t xml:space="preserve"> «Михайловский  сельсовет» на 2016-2020гг.»</w:t>
      </w:r>
    </w:p>
    <w:p w:rsidR="00E419E5" w:rsidRPr="00E419E5" w:rsidRDefault="00E419E5" w:rsidP="00E419E5">
      <w:pPr>
        <w:autoSpaceDE w:val="0"/>
        <w:autoSpaceDN w:val="0"/>
        <w:adjustRightInd w:val="0"/>
        <w:rPr>
          <w:rFonts w:ascii="Arial" w:hAnsi="Arial" w:cs="Arial"/>
        </w:rPr>
      </w:pPr>
    </w:p>
    <w:p w:rsidR="00454DFD" w:rsidRPr="00E419E5" w:rsidRDefault="00454DFD" w:rsidP="00E419E5">
      <w:pPr>
        <w:ind w:firstLine="709"/>
        <w:jc w:val="both"/>
        <w:rPr>
          <w:rFonts w:ascii="Arial" w:eastAsia="Calibri" w:hAnsi="Arial" w:cs="Arial"/>
          <w:lang w:eastAsia="en-US"/>
        </w:rPr>
      </w:pPr>
      <w:proofErr w:type="gramStart"/>
      <w:r w:rsidRPr="00E419E5">
        <w:rPr>
          <w:rFonts w:ascii="Arial" w:eastAsia="Calibri" w:hAnsi="Arial" w:cs="Arial"/>
          <w:lang w:eastAsia="en-US"/>
        </w:rPr>
        <w:t>В соответствии с Постановлением Правительства Российской Федерации от 17.06.2015 года №559</w:t>
      </w:r>
      <w:r w:rsidRPr="00E419E5">
        <w:rPr>
          <w:rFonts w:ascii="Arial" w:hAnsi="Arial" w:cs="Arial"/>
        </w:rPr>
        <w:t xml:space="preserve"> «</w:t>
      </w:r>
      <w:r w:rsidRPr="00E419E5">
        <w:rPr>
          <w:rFonts w:ascii="Arial" w:eastAsia="Calibri" w:hAnsi="Arial" w:cs="Arial"/>
          <w:lang w:eastAsia="en-US"/>
        </w:rPr>
        <w:t>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деятельности», Постановлением Правительства Астраханской области от 24.03.2014 № 80-П «О Порядке разработки, утверждения, реализации и оценки эффективности государственных</w:t>
      </w:r>
      <w:proofErr w:type="gramEnd"/>
      <w:r w:rsidRPr="00E419E5">
        <w:rPr>
          <w:rFonts w:ascii="Arial" w:eastAsia="Calibri" w:hAnsi="Arial" w:cs="Arial"/>
          <w:lang w:eastAsia="en-US"/>
        </w:rPr>
        <w:t xml:space="preserve"> программ на территории Астраханской области», администрация муниципального образования «Михайловский сельсовет» </w:t>
      </w:r>
    </w:p>
    <w:p w:rsidR="00454DFD" w:rsidRPr="00E419E5" w:rsidRDefault="00454DFD" w:rsidP="00E419E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54DFD" w:rsidRPr="00E419E5" w:rsidRDefault="00454DFD" w:rsidP="00E419E5">
      <w:pPr>
        <w:autoSpaceDE w:val="0"/>
        <w:autoSpaceDN w:val="0"/>
        <w:adjustRightInd w:val="0"/>
        <w:jc w:val="both"/>
        <w:rPr>
          <w:rFonts w:ascii="Arial" w:hAnsi="Arial" w:cs="Arial"/>
          <w:caps/>
        </w:rPr>
      </w:pPr>
      <w:r w:rsidRPr="00E419E5">
        <w:rPr>
          <w:rFonts w:ascii="Arial" w:hAnsi="Arial" w:cs="Arial"/>
          <w:caps/>
        </w:rPr>
        <w:t>постановляЕТ:</w:t>
      </w:r>
    </w:p>
    <w:p w:rsidR="00454DFD" w:rsidRPr="00E419E5" w:rsidRDefault="00454DFD" w:rsidP="00E419E5">
      <w:pPr>
        <w:autoSpaceDE w:val="0"/>
        <w:autoSpaceDN w:val="0"/>
        <w:adjustRightInd w:val="0"/>
        <w:jc w:val="both"/>
        <w:rPr>
          <w:rFonts w:ascii="Arial" w:hAnsi="Arial" w:cs="Arial"/>
          <w:caps/>
        </w:rPr>
      </w:pPr>
    </w:p>
    <w:p w:rsidR="00454DFD" w:rsidRDefault="00E419E5" w:rsidP="00E419E5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1. </w:t>
      </w:r>
      <w:r w:rsidR="00454DFD" w:rsidRPr="00E419E5">
        <w:rPr>
          <w:rFonts w:ascii="Arial" w:eastAsia="Calibri" w:hAnsi="Arial" w:cs="Arial"/>
          <w:lang w:eastAsia="en-US"/>
        </w:rPr>
        <w:t xml:space="preserve">Утвердить </w:t>
      </w:r>
      <w:r w:rsidR="00454DFD" w:rsidRPr="00E419E5">
        <w:rPr>
          <w:rFonts w:ascii="Arial" w:hAnsi="Arial" w:cs="Arial"/>
        </w:rPr>
        <w:t xml:space="preserve">план мероприятий </w:t>
      </w:r>
      <w:r w:rsidR="003277F2" w:rsidRPr="00E419E5">
        <w:rPr>
          <w:rFonts w:ascii="Arial" w:hAnsi="Arial" w:cs="Arial"/>
        </w:rPr>
        <w:t>(дорожная карта) по повышению значений показателей доступности для инвалидов объектов и услуг в установленных сферах деятельности на территории  МО «Михайловский  сельсовет» на 2016-2020гг.»</w:t>
      </w:r>
      <w:r w:rsidR="00454DFD" w:rsidRPr="00E419E5">
        <w:rPr>
          <w:rFonts w:ascii="Arial" w:eastAsia="Calibri" w:hAnsi="Arial" w:cs="Arial"/>
          <w:lang w:eastAsia="en-US"/>
        </w:rPr>
        <w:t>.</w:t>
      </w:r>
    </w:p>
    <w:p w:rsidR="000B5D20" w:rsidRDefault="000B5D20" w:rsidP="00E419E5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E419E5" w:rsidRDefault="000B5D20" w:rsidP="00E419E5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lang w:eastAsia="en-US"/>
        </w:rPr>
        <w:t>2. Постановление администрации МО «Михайловский сельсовет» от 11.08.2015года № 40 «</w:t>
      </w:r>
      <w:r>
        <w:rPr>
          <w:rFonts w:ascii="Arial" w:hAnsi="Arial" w:cs="Arial"/>
          <w:sz w:val="22"/>
          <w:szCs w:val="22"/>
        </w:rPr>
        <w:t>Об утверждении плана мероприятий («дорожной карты») «Повышение эффективности и качества услуг инвалидов МО «Михайловский  сельсовет» на 2015-2020 г.г.» считать утратившим силу.</w:t>
      </w:r>
    </w:p>
    <w:p w:rsidR="000B5D20" w:rsidRDefault="000B5D20" w:rsidP="00E419E5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454DFD" w:rsidRPr="00E419E5" w:rsidRDefault="000B5D20" w:rsidP="00E419E5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3</w:t>
      </w:r>
      <w:r w:rsidR="00E419E5">
        <w:rPr>
          <w:rFonts w:ascii="Arial" w:eastAsia="Calibri" w:hAnsi="Arial" w:cs="Arial"/>
          <w:lang w:eastAsia="en-US"/>
        </w:rPr>
        <w:t xml:space="preserve">. </w:t>
      </w:r>
      <w:proofErr w:type="gramStart"/>
      <w:r w:rsidR="00454DFD" w:rsidRPr="00E419E5">
        <w:rPr>
          <w:rFonts w:ascii="Arial" w:eastAsia="Calibri" w:hAnsi="Arial" w:cs="Arial"/>
          <w:lang w:eastAsia="en-US"/>
        </w:rPr>
        <w:t>Контроль за</w:t>
      </w:r>
      <w:proofErr w:type="gramEnd"/>
      <w:r w:rsidR="00454DFD" w:rsidRPr="00E419E5">
        <w:rPr>
          <w:rFonts w:ascii="Arial" w:eastAsia="Calibri" w:hAnsi="Arial" w:cs="Arial"/>
          <w:lang w:eastAsia="en-US"/>
        </w:rPr>
        <w:t xml:space="preserve"> выполнением настоящего постановления оставляю за собой.</w:t>
      </w:r>
    </w:p>
    <w:p w:rsidR="00E419E5" w:rsidRDefault="00E419E5" w:rsidP="00E419E5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454DFD" w:rsidRPr="00E419E5" w:rsidRDefault="000B5D20" w:rsidP="00E419E5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4</w:t>
      </w:r>
      <w:r w:rsidR="00E419E5">
        <w:rPr>
          <w:rFonts w:ascii="Arial" w:eastAsia="Calibri" w:hAnsi="Arial" w:cs="Arial"/>
          <w:lang w:eastAsia="en-US"/>
        </w:rPr>
        <w:t xml:space="preserve">. </w:t>
      </w:r>
      <w:r w:rsidR="00454DFD" w:rsidRPr="00E419E5">
        <w:rPr>
          <w:rFonts w:ascii="Arial" w:eastAsia="Calibri" w:hAnsi="Arial" w:cs="Arial"/>
          <w:lang w:eastAsia="en-US"/>
        </w:rPr>
        <w:t xml:space="preserve">Постановление вступает в силу со дня его официального обнародования. </w:t>
      </w:r>
    </w:p>
    <w:p w:rsidR="00454DFD" w:rsidRPr="00E419E5" w:rsidRDefault="00454DFD" w:rsidP="00E419E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54DFD" w:rsidRPr="00E419E5" w:rsidRDefault="00454DFD" w:rsidP="00E419E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54DFD" w:rsidRPr="00E419E5" w:rsidRDefault="00454DFD" w:rsidP="00E419E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54DFD" w:rsidRPr="00E419E5" w:rsidRDefault="00454DFD" w:rsidP="00E419E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54DFD" w:rsidRPr="00E419E5" w:rsidRDefault="00454DFD" w:rsidP="00E419E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54DFD" w:rsidRPr="00E419E5" w:rsidRDefault="00454DFD" w:rsidP="00E419E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54DFD" w:rsidRPr="00E419E5" w:rsidRDefault="00454DFD" w:rsidP="000B5D2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419E5">
        <w:rPr>
          <w:rFonts w:ascii="Arial" w:hAnsi="Arial" w:cs="Arial"/>
          <w:color w:val="000000"/>
        </w:rPr>
        <w:t>Глав</w:t>
      </w:r>
      <w:r w:rsidR="003277F2" w:rsidRPr="00E419E5">
        <w:rPr>
          <w:rFonts w:ascii="Arial" w:hAnsi="Arial" w:cs="Arial"/>
          <w:color w:val="000000"/>
        </w:rPr>
        <w:t xml:space="preserve">а </w:t>
      </w:r>
      <w:r w:rsidRPr="00E419E5">
        <w:rPr>
          <w:rFonts w:ascii="Arial" w:hAnsi="Arial" w:cs="Arial"/>
        </w:rPr>
        <w:t>МО «Михайловский сельсовет»</w:t>
      </w:r>
      <w:r w:rsidRPr="00E419E5">
        <w:rPr>
          <w:rFonts w:ascii="Arial" w:hAnsi="Arial" w:cs="Arial"/>
          <w:color w:val="000000"/>
        </w:rPr>
        <w:tab/>
        <w:t xml:space="preserve">  </w:t>
      </w:r>
      <w:r w:rsidRPr="00E419E5">
        <w:rPr>
          <w:rFonts w:ascii="Arial" w:hAnsi="Arial" w:cs="Arial"/>
          <w:color w:val="000000"/>
        </w:rPr>
        <w:tab/>
      </w:r>
      <w:r w:rsidR="003277F2" w:rsidRPr="00E419E5">
        <w:rPr>
          <w:rFonts w:ascii="Arial" w:hAnsi="Arial" w:cs="Arial"/>
          <w:color w:val="000000"/>
        </w:rPr>
        <w:t xml:space="preserve">           </w:t>
      </w:r>
      <w:r w:rsidRPr="00E419E5">
        <w:rPr>
          <w:rFonts w:ascii="Arial" w:hAnsi="Arial" w:cs="Arial"/>
          <w:color w:val="000000"/>
        </w:rPr>
        <w:tab/>
      </w:r>
      <w:r w:rsidRPr="00E419E5">
        <w:rPr>
          <w:rFonts w:ascii="Arial" w:hAnsi="Arial" w:cs="Arial"/>
          <w:color w:val="000000"/>
        </w:rPr>
        <w:tab/>
      </w:r>
      <w:r w:rsidR="003277F2" w:rsidRPr="00E419E5">
        <w:rPr>
          <w:rFonts w:ascii="Arial" w:hAnsi="Arial" w:cs="Arial"/>
          <w:color w:val="000000"/>
        </w:rPr>
        <w:t>В.И.Шилов</w:t>
      </w:r>
    </w:p>
    <w:p w:rsidR="000B5D20" w:rsidRDefault="000B5D20" w:rsidP="00E419E5">
      <w:pPr>
        <w:ind w:firstLine="709"/>
        <w:jc w:val="center"/>
      </w:pPr>
    </w:p>
    <w:p w:rsidR="000B5D20" w:rsidRDefault="000B5D20" w:rsidP="00E419E5">
      <w:pPr>
        <w:ind w:firstLine="709"/>
        <w:jc w:val="center"/>
      </w:pPr>
    </w:p>
    <w:p w:rsidR="000B5D20" w:rsidRDefault="000B5D20" w:rsidP="00E419E5">
      <w:pPr>
        <w:ind w:firstLine="709"/>
        <w:jc w:val="center"/>
      </w:pPr>
    </w:p>
    <w:tbl>
      <w:tblPr>
        <w:tblpPr w:leftFromText="180" w:rightFromText="180" w:horzAnchor="margin" w:tblpXSpec="center" w:tblpY="-272"/>
        <w:tblW w:w="11860" w:type="dxa"/>
        <w:tblLook w:val="01E0"/>
      </w:tblPr>
      <w:tblGrid>
        <w:gridCol w:w="5920"/>
        <w:gridCol w:w="5940"/>
      </w:tblGrid>
      <w:tr w:rsidR="000B5D20" w:rsidRPr="00E419E5" w:rsidTr="004C7DF0">
        <w:tc>
          <w:tcPr>
            <w:tcW w:w="5920" w:type="dxa"/>
          </w:tcPr>
          <w:p w:rsidR="000B5D20" w:rsidRDefault="000B5D20" w:rsidP="004C7DF0">
            <w:pPr>
              <w:autoSpaceDE w:val="0"/>
              <w:autoSpaceDN w:val="0"/>
              <w:adjustRightInd w:val="0"/>
              <w:ind w:firstLine="709"/>
              <w:jc w:val="both"/>
            </w:pPr>
          </w:p>
          <w:p w:rsidR="000B5D20" w:rsidRPr="00E419E5" w:rsidRDefault="000B5D20" w:rsidP="004C7DF0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5940" w:type="dxa"/>
            <w:hideMark/>
          </w:tcPr>
          <w:p w:rsidR="000B5D20" w:rsidRDefault="000B5D20" w:rsidP="004C7DF0">
            <w:pPr>
              <w:autoSpaceDE w:val="0"/>
              <w:autoSpaceDN w:val="0"/>
              <w:adjustRightInd w:val="0"/>
              <w:ind w:firstLine="709"/>
              <w:jc w:val="both"/>
            </w:pPr>
          </w:p>
          <w:p w:rsidR="000B5D20" w:rsidRPr="00E419E5" w:rsidRDefault="000B5D20" w:rsidP="004C7DF0">
            <w:pPr>
              <w:autoSpaceDE w:val="0"/>
              <w:autoSpaceDN w:val="0"/>
              <w:adjustRightInd w:val="0"/>
              <w:ind w:firstLine="709"/>
              <w:jc w:val="both"/>
            </w:pPr>
            <w:r w:rsidRPr="00E419E5">
              <w:t>Утверждено</w:t>
            </w:r>
          </w:p>
          <w:p w:rsidR="000B5D20" w:rsidRPr="00E419E5" w:rsidRDefault="000B5D20" w:rsidP="004C7DF0">
            <w:pPr>
              <w:autoSpaceDE w:val="0"/>
              <w:autoSpaceDN w:val="0"/>
              <w:adjustRightInd w:val="0"/>
              <w:ind w:firstLine="709"/>
              <w:jc w:val="both"/>
            </w:pPr>
            <w:r w:rsidRPr="00E419E5">
              <w:t xml:space="preserve">Постановлением администрации </w:t>
            </w:r>
          </w:p>
          <w:p w:rsidR="000B5D20" w:rsidRPr="00E419E5" w:rsidRDefault="000B5D20" w:rsidP="004C7DF0">
            <w:pPr>
              <w:autoSpaceDE w:val="0"/>
              <w:autoSpaceDN w:val="0"/>
              <w:adjustRightInd w:val="0"/>
              <w:ind w:firstLine="709"/>
              <w:jc w:val="both"/>
            </w:pPr>
            <w:r w:rsidRPr="00E419E5">
              <w:t>МО «Михайловский сельсовет»</w:t>
            </w:r>
          </w:p>
          <w:p w:rsidR="000B5D20" w:rsidRPr="00E419E5" w:rsidRDefault="000B5D20" w:rsidP="004C7DF0">
            <w:pPr>
              <w:autoSpaceDE w:val="0"/>
              <w:autoSpaceDN w:val="0"/>
              <w:adjustRightInd w:val="0"/>
              <w:ind w:firstLine="709"/>
              <w:jc w:val="both"/>
            </w:pPr>
            <w:r w:rsidRPr="00E419E5">
              <w:t>от 16.02.2016г.  № 20</w:t>
            </w:r>
          </w:p>
        </w:tc>
      </w:tr>
    </w:tbl>
    <w:p w:rsidR="000B5D20" w:rsidRDefault="000B5D20" w:rsidP="00E419E5">
      <w:pPr>
        <w:ind w:firstLine="709"/>
        <w:jc w:val="center"/>
      </w:pPr>
    </w:p>
    <w:p w:rsidR="000B5D20" w:rsidRPr="00E419E5" w:rsidRDefault="000B5D20" w:rsidP="00E419E5">
      <w:pPr>
        <w:ind w:firstLine="709"/>
        <w:jc w:val="center"/>
        <w:rPr>
          <w:vanish/>
        </w:rPr>
      </w:pPr>
    </w:p>
    <w:p w:rsidR="00457789" w:rsidRPr="00E419E5" w:rsidRDefault="00454DFD" w:rsidP="00E419E5">
      <w:pPr>
        <w:ind w:firstLine="709"/>
        <w:jc w:val="center"/>
      </w:pPr>
      <w:r w:rsidRPr="00E419E5">
        <w:t>ПЛАН</w:t>
      </w:r>
      <w:r w:rsidR="00457789" w:rsidRPr="00E419E5">
        <w:t xml:space="preserve"> </w:t>
      </w:r>
      <w:r w:rsidRPr="00E419E5">
        <w:t>мероприятий</w:t>
      </w:r>
    </w:p>
    <w:p w:rsidR="00454DFD" w:rsidRDefault="00660F61" w:rsidP="00E419E5">
      <w:pPr>
        <w:ind w:firstLine="709"/>
        <w:jc w:val="center"/>
      </w:pPr>
      <w:r w:rsidRPr="00E419E5">
        <w:t>(дорожная карта</w:t>
      </w:r>
      <w:r w:rsidR="00454DFD" w:rsidRPr="00E419E5">
        <w:t xml:space="preserve">) </w:t>
      </w:r>
      <w:r w:rsidRPr="00E419E5">
        <w:t xml:space="preserve">по повышению значений показателей доступности для </w:t>
      </w:r>
      <w:r w:rsidR="00454DFD" w:rsidRPr="00E419E5">
        <w:t>инвалидов</w:t>
      </w:r>
      <w:r w:rsidRPr="00E419E5">
        <w:t xml:space="preserve"> объектов и услуг в установленных сферах деятельности на территории МО «Михайловский сельсовет»</w:t>
      </w:r>
    </w:p>
    <w:p w:rsidR="00E419E5" w:rsidRPr="00E419E5" w:rsidRDefault="00E419E5" w:rsidP="00E419E5">
      <w:pPr>
        <w:ind w:firstLine="709"/>
        <w:jc w:val="center"/>
      </w:pPr>
    </w:p>
    <w:p w:rsidR="00E419E5" w:rsidRPr="00E419E5" w:rsidRDefault="00660F61" w:rsidP="00E419E5">
      <w:pPr>
        <w:ind w:firstLine="709"/>
        <w:jc w:val="center"/>
      </w:pPr>
      <w:r w:rsidRPr="00E419E5">
        <w:t>Раздел 1.</w:t>
      </w:r>
    </w:p>
    <w:p w:rsidR="00660F61" w:rsidRPr="00E419E5" w:rsidRDefault="00660F61" w:rsidP="00E419E5">
      <w:pPr>
        <w:ind w:firstLine="709"/>
        <w:jc w:val="center"/>
      </w:pPr>
      <w:r w:rsidRPr="00E419E5">
        <w:t>Содержание проблемы и обоснование необходимости принятия дорожной карты</w:t>
      </w:r>
    </w:p>
    <w:p w:rsidR="00660F61" w:rsidRPr="00E419E5" w:rsidRDefault="00660F61" w:rsidP="00E419E5">
      <w:pPr>
        <w:ind w:firstLine="709"/>
        <w:jc w:val="both"/>
      </w:pPr>
    </w:p>
    <w:p w:rsidR="00364CB7" w:rsidRPr="00E419E5" w:rsidRDefault="00660F61" w:rsidP="00E419E5">
      <w:pPr>
        <w:ind w:firstLine="709"/>
        <w:jc w:val="both"/>
      </w:pPr>
      <w:r w:rsidRPr="00E419E5">
        <w:t>Дорожная карта</w:t>
      </w:r>
      <w:r w:rsidR="00454DFD" w:rsidRPr="00E419E5">
        <w:t xml:space="preserve"> </w:t>
      </w:r>
      <w:r w:rsidRPr="00E419E5">
        <w:t xml:space="preserve"> определяет основные напр</w:t>
      </w:r>
      <w:r w:rsidR="00100B55" w:rsidRPr="00E419E5">
        <w:t>а</w:t>
      </w:r>
      <w:r w:rsidRPr="00E419E5">
        <w:t>вления улучшения</w:t>
      </w:r>
      <w:r w:rsidR="00100B55" w:rsidRPr="00E419E5">
        <w:t xml:space="preserve"> условий жизни лиц с ограниченными возможностями на основе  повышения доступности и качества услуг, гарантированных государством. Необходимость первоочередного обеспечения доступности в целях решения проблем социальной защиты и реабилитации инвалидов отражена в положениях Конвенции, принятой Генеральной Ассамблеей ООН 13.12.2006г., к которой 24.09.2008г. присоединилась Российская Федерация. Конвенция дает широкую трактовку понятия доступности: «…важна доступность физического, социального, экономического и культурного окружения, здравоохранения и образования, а также информации и связи, поскольку она позволяет инвалидам в полной мере пользоваться всеми правами человека и основными свободами</w:t>
      </w:r>
      <w:r w:rsidR="00364CB7" w:rsidRPr="00E419E5">
        <w:t>».</w:t>
      </w:r>
    </w:p>
    <w:p w:rsidR="00364CB7" w:rsidRPr="00E419E5" w:rsidRDefault="00364CB7" w:rsidP="00E419E5">
      <w:pPr>
        <w:ind w:firstLine="709"/>
        <w:jc w:val="both"/>
        <w:rPr>
          <w:color w:val="000000"/>
        </w:rPr>
      </w:pPr>
      <w:r w:rsidRPr="00E419E5">
        <w:t xml:space="preserve">На территории МО «Михайловский сельсовет» по состоянию на 01.02.2016г. проживают 38 инвалидов </w:t>
      </w:r>
      <w:r w:rsidR="00454DFD" w:rsidRPr="00E419E5">
        <w:rPr>
          <w:color w:val="000000"/>
        </w:rPr>
        <w:t>из них:</w:t>
      </w:r>
    </w:p>
    <w:p w:rsidR="00364CB7" w:rsidRPr="00E419E5" w:rsidRDefault="00364CB7" w:rsidP="00E419E5">
      <w:pPr>
        <w:ind w:firstLine="709"/>
        <w:jc w:val="both"/>
        <w:rPr>
          <w:color w:val="000000"/>
        </w:rPr>
      </w:pPr>
      <w:r w:rsidRPr="00E419E5">
        <w:rPr>
          <w:color w:val="000000"/>
        </w:rPr>
        <w:t>I группы – 1 человек;</w:t>
      </w:r>
    </w:p>
    <w:p w:rsidR="00364CB7" w:rsidRPr="00E419E5" w:rsidRDefault="00364CB7" w:rsidP="00E419E5">
      <w:pPr>
        <w:ind w:firstLine="709"/>
        <w:jc w:val="both"/>
        <w:rPr>
          <w:color w:val="000000"/>
        </w:rPr>
      </w:pPr>
      <w:r w:rsidRPr="00E419E5">
        <w:rPr>
          <w:color w:val="000000"/>
        </w:rPr>
        <w:t>II группы – 18 человек;</w:t>
      </w:r>
    </w:p>
    <w:p w:rsidR="00364CB7" w:rsidRPr="00E419E5" w:rsidRDefault="00364CB7" w:rsidP="00E419E5">
      <w:pPr>
        <w:ind w:firstLine="709"/>
        <w:jc w:val="both"/>
        <w:rPr>
          <w:color w:val="000000"/>
        </w:rPr>
      </w:pPr>
      <w:r w:rsidRPr="00E419E5">
        <w:rPr>
          <w:color w:val="000000"/>
        </w:rPr>
        <w:t xml:space="preserve">III группы – 19 </w:t>
      </w:r>
      <w:r w:rsidR="00454DFD" w:rsidRPr="00E419E5">
        <w:rPr>
          <w:color w:val="000000"/>
        </w:rPr>
        <w:t>чел</w:t>
      </w:r>
      <w:r w:rsidRPr="00E419E5">
        <w:rPr>
          <w:color w:val="000000"/>
        </w:rPr>
        <w:t>овек;</w:t>
      </w:r>
    </w:p>
    <w:p w:rsidR="00454DFD" w:rsidRPr="00E419E5" w:rsidRDefault="00364CB7" w:rsidP="00E419E5">
      <w:pPr>
        <w:ind w:firstLine="709"/>
        <w:jc w:val="both"/>
        <w:rPr>
          <w:color w:val="000000"/>
        </w:rPr>
      </w:pPr>
      <w:r w:rsidRPr="00E419E5">
        <w:rPr>
          <w:color w:val="000000"/>
        </w:rPr>
        <w:t>дети – инвалиды – 1 человек.</w:t>
      </w:r>
    </w:p>
    <w:p w:rsidR="00364CB7" w:rsidRPr="00E419E5" w:rsidRDefault="00364CB7" w:rsidP="00E419E5">
      <w:pPr>
        <w:ind w:firstLine="709"/>
        <w:jc w:val="both"/>
        <w:rPr>
          <w:color w:val="000000"/>
        </w:rPr>
      </w:pPr>
      <w:r w:rsidRPr="00E419E5">
        <w:rPr>
          <w:color w:val="000000"/>
        </w:rPr>
        <w:t>Важнейшей социальной задачей является создание равных возможностей для инвалидов во всех сферах жизни общества: социальной защиты, труда и занятости, здравоохранения, образования, культуры, транспортного обслуживания, связи и информации, торговли, жилищно-коммунального хозяйства.</w:t>
      </w:r>
    </w:p>
    <w:p w:rsidR="00364CB7" w:rsidRPr="00E419E5" w:rsidRDefault="00364CB7" w:rsidP="00E419E5">
      <w:pPr>
        <w:ind w:firstLine="709"/>
        <w:jc w:val="both"/>
        <w:rPr>
          <w:color w:val="000000"/>
        </w:rPr>
      </w:pPr>
      <w:r w:rsidRPr="00E419E5">
        <w:rPr>
          <w:color w:val="000000"/>
        </w:rPr>
        <w:t>В настоящее время наблюдается разрыв между реальным состоянием ресурсной базы учреждений социально-экономического обслуживания и сформировавшимися потребностями для эффективной реализации конституционных прав инвалидов.</w:t>
      </w:r>
    </w:p>
    <w:p w:rsidR="00364CB7" w:rsidRPr="00E419E5" w:rsidRDefault="00364CB7" w:rsidP="00E419E5">
      <w:pPr>
        <w:ind w:firstLine="709"/>
        <w:jc w:val="both"/>
        <w:rPr>
          <w:color w:val="000000"/>
        </w:rPr>
      </w:pPr>
      <w:r w:rsidRPr="00E419E5">
        <w:rPr>
          <w:color w:val="000000"/>
        </w:rPr>
        <w:t xml:space="preserve">Целесообразность </w:t>
      </w:r>
      <w:proofErr w:type="gramStart"/>
      <w:r w:rsidRPr="00E419E5">
        <w:rPr>
          <w:color w:val="000000"/>
        </w:rPr>
        <w:t>решения проблемы обеспечения доступности среды</w:t>
      </w:r>
      <w:proofErr w:type="gramEnd"/>
      <w:r w:rsidRPr="00E419E5">
        <w:rPr>
          <w:color w:val="000000"/>
        </w:rPr>
        <w:t xml:space="preserve"> для инвалидов путем принятия настоящей Дорожной карты</w:t>
      </w:r>
      <w:r w:rsidR="00FD5F39" w:rsidRPr="00E419E5">
        <w:rPr>
          <w:color w:val="000000"/>
        </w:rPr>
        <w:t xml:space="preserve"> определяется следующими причинами:</w:t>
      </w:r>
    </w:p>
    <w:p w:rsidR="00FD5F39" w:rsidRPr="00E419E5" w:rsidRDefault="00FD5F39" w:rsidP="00E419E5">
      <w:pPr>
        <w:ind w:firstLine="709"/>
        <w:jc w:val="both"/>
        <w:rPr>
          <w:color w:val="000000"/>
        </w:rPr>
      </w:pPr>
      <w:r w:rsidRPr="00E419E5">
        <w:rPr>
          <w:color w:val="000000"/>
        </w:rPr>
        <w:t>- масштабность, высокая социально-экономическая значимость проблемы – решение проблемы предполагает модернизацию, дооборудование части существующих объектов социальной, транспортной, информационной инфраструктур;</w:t>
      </w:r>
    </w:p>
    <w:p w:rsidR="00FD5F39" w:rsidRPr="00E419E5" w:rsidRDefault="00FD5F39" w:rsidP="00E419E5">
      <w:pPr>
        <w:ind w:firstLine="709"/>
        <w:jc w:val="both"/>
        <w:rPr>
          <w:color w:val="000000"/>
        </w:rPr>
      </w:pPr>
      <w:r w:rsidRPr="00E419E5">
        <w:rPr>
          <w:color w:val="000000"/>
        </w:rPr>
        <w:t>- комплексность проблемы – потребуется решение различных задач правового, финансового, информационного характера;</w:t>
      </w:r>
    </w:p>
    <w:p w:rsidR="00FD5F39" w:rsidRPr="00E419E5" w:rsidRDefault="00FD5F39" w:rsidP="00E419E5">
      <w:pPr>
        <w:ind w:firstLine="709"/>
        <w:jc w:val="both"/>
        <w:rPr>
          <w:color w:val="000000"/>
        </w:rPr>
      </w:pPr>
      <w:r w:rsidRPr="00E419E5">
        <w:rPr>
          <w:color w:val="000000"/>
        </w:rPr>
        <w:t>- межведомственный характер проблемы – с учетом содержания, перечня задач, требующих решения, потребуется консолидация усилий органов местного самоуправления, общественных объединений;</w:t>
      </w:r>
    </w:p>
    <w:p w:rsidR="00FD5F39" w:rsidRPr="00E419E5" w:rsidRDefault="00FD5F39" w:rsidP="00E419E5">
      <w:pPr>
        <w:ind w:firstLine="709"/>
        <w:jc w:val="both"/>
        <w:rPr>
          <w:color w:val="000000"/>
        </w:rPr>
      </w:pPr>
      <w:r w:rsidRPr="00E419E5">
        <w:rPr>
          <w:color w:val="000000"/>
        </w:rPr>
        <w:t>- длительность решения проблемы – проблема может быть решена в течени</w:t>
      </w:r>
      <w:proofErr w:type="gramStart"/>
      <w:r w:rsidRPr="00E419E5">
        <w:rPr>
          <w:color w:val="000000"/>
        </w:rPr>
        <w:t>и</w:t>
      </w:r>
      <w:proofErr w:type="gramEnd"/>
      <w:r w:rsidRPr="00E419E5">
        <w:rPr>
          <w:color w:val="000000"/>
        </w:rPr>
        <w:t xml:space="preserve"> ряда лет путем осуществления взаимосвязанных по целям работ и комплекса мероприятий</w:t>
      </w:r>
      <w:r w:rsidR="008F422B" w:rsidRPr="00E419E5">
        <w:rPr>
          <w:color w:val="000000"/>
        </w:rPr>
        <w:t>.</w:t>
      </w:r>
    </w:p>
    <w:p w:rsidR="008F422B" w:rsidRDefault="008F422B" w:rsidP="00E419E5">
      <w:pPr>
        <w:ind w:firstLine="709"/>
        <w:jc w:val="both"/>
        <w:rPr>
          <w:color w:val="000000"/>
        </w:rPr>
      </w:pPr>
      <w:r w:rsidRPr="00E419E5">
        <w:rPr>
          <w:color w:val="000000"/>
        </w:rPr>
        <w:t xml:space="preserve">Люди с инвалидностью относятся к наиболее социально незащищенной категории населения. Их доход, в основной своей массе, ниже среднего, а потребности в медицинском и социальном обслуживании намного выше. Они испытывают трудности </w:t>
      </w:r>
      <w:r w:rsidRPr="00E419E5">
        <w:rPr>
          <w:color w:val="000000"/>
        </w:rPr>
        <w:lastRenderedPageBreak/>
        <w:t xml:space="preserve">при получении образования и в дальнейшем трудоустройстве, большинство из них не имеют семьи и малоактивны в общественной жизни. Поэтому проблемы инвалидов являются важной составляющей современной государственной социальной политики. </w:t>
      </w:r>
    </w:p>
    <w:p w:rsidR="00E419E5" w:rsidRPr="00E419E5" w:rsidRDefault="00E419E5" w:rsidP="00E419E5">
      <w:pPr>
        <w:ind w:firstLine="709"/>
        <w:jc w:val="both"/>
        <w:rPr>
          <w:color w:val="000000"/>
        </w:rPr>
      </w:pPr>
    </w:p>
    <w:p w:rsidR="00454DFD" w:rsidRPr="00E419E5" w:rsidRDefault="008F422B" w:rsidP="00E419E5">
      <w:pPr>
        <w:ind w:firstLine="709"/>
        <w:jc w:val="center"/>
        <w:rPr>
          <w:lang w:eastAsia="ru-RU"/>
        </w:rPr>
      </w:pPr>
      <w:r w:rsidRPr="00E419E5">
        <w:rPr>
          <w:color w:val="000000"/>
        </w:rPr>
        <w:t>Раздел 2.</w:t>
      </w:r>
    </w:p>
    <w:p w:rsidR="00454DFD" w:rsidRDefault="008F422B" w:rsidP="00E419E5">
      <w:pPr>
        <w:ind w:firstLine="709"/>
        <w:jc w:val="center"/>
      </w:pPr>
      <w:r w:rsidRPr="00E419E5">
        <w:t>Основные ц</w:t>
      </w:r>
      <w:r w:rsidR="00454DFD" w:rsidRPr="00E419E5">
        <w:t>ел</w:t>
      </w:r>
      <w:r w:rsidRPr="00E419E5">
        <w:t>, задачи и сроки выполнения Д</w:t>
      </w:r>
      <w:r w:rsidR="00454DFD" w:rsidRPr="00E419E5">
        <w:t xml:space="preserve">орожной </w:t>
      </w:r>
      <w:proofErr w:type="gramStart"/>
      <w:r w:rsidR="00454DFD" w:rsidRPr="00E419E5">
        <w:t>карты</w:t>
      </w:r>
      <w:proofErr w:type="gramEnd"/>
      <w:r w:rsidRPr="00E419E5">
        <w:t xml:space="preserve"> и показатели результативности</w:t>
      </w:r>
    </w:p>
    <w:p w:rsidR="00E419E5" w:rsidRPr="00E419E5" w:rsidRDefault="00E419E5" w:rsidP="00E419E5">
      <w:pPr>
        <w:ind w:firstLine="709"/>
        <w:jc w:val="center"/>
      </w:pPr>
    </w:p>
    <w:p w:rsidR="008F422B" w:rsidRPr="00E419E5" w:rsidRDefault="008F422B" w:rsidP="00E419E5">
      <w:pPr>
        <w:ind w:firstLine="709"/>
        <w:jc w:val="both"/>
      </w:pPr>
      <w:r w:rsidRPr="00E419E5">
        <w:t xml:space="preserve">Цель – формирование к 2020 году условий для устойчивого развития доступной среды для инвалидов, их интеграция в обществе, совершенствование системы реабилитации инвалидов на территории МО «Михайловский сельсовет», повышение уровня и качества их жизни. </w:t>
      </w:r>
    </w:p>
    <w:p w:rsidR="008F422B" w:rsidRPr="00E419E5" w:rsidRDefault="008F422B" w:rsidP="00E419E5">
      <w:pPr>
        <w:ind w:firstLine="709"/>
        <w:jc w:val="both"/>
      </w:pPr>
      <w:r w:rsidRPr="00E419E5">
        <w:t>Для достижения указанной цели необходимо решение следующих задач:</w:t>
      </w:r>
    </w:p>
    <w:p w:rsidR="00454DFD" w:rsidRPr="00E419E5" w:rsidRDefault="00454DFD" w:rsidP="00E419E5">
      <w:pPr>
        <w:ind w:firstLine="709"/>
        <w:jc w:val="both"/>
      </w:pPr>
      <w:r w:rsidRPr="00E419E5">
        <w:t>- совершенствование норм</w:t>
      </w:r>
      <w:r w:rsidR="008F422B" w:rsidRPr="00E419E5">
        <w:t>ативно-правовой базы;</w:t>
      </w:r>
    </w:p>
    <w:p w:rsidR="008F422B" w:rsidRPr="00E419E5" w:rsidRDefault="008F422B" w:rsidP="00E419E5">
      <w:pPr>
        <w:ind w:firstLine="709"/>
        <w:jc w:val="both"/>
      </w:pPr>
      <w:r w:rsidRPr="00E419E5">
        <w:t>- поэтапное повышение значений показателей доступности для инвалидов объектов инфраструктуры (подвижного состава, транспортных средств, связи и информации);</w:t>
      </w:r>
    </w:p>
    <w:p w:rsidR="008F422B" w:rsidRPr="00E419E5" w:rsidRDefault="008F422B" w:rsidP="00E419E5">
      <w:pPr>
        <w:ind w:firstLine="709"/>
        <w:jc w:val="both"/>
      </w:pPr>
      <w:r w:rsidRPr="00E419E5">
        <w:t>- поэтапное повышение значений показателей доступности предоставляемых инвалидам услуг с учетом имеющихся у них нарушен</w:t>
      </w:r>
      <w:r w:rsidR="001D7AFD" w:rsidRPr="00E419E5">
        <w:t>ных фу</w:t>
      </w:r>
      <w:r w:rsidRPr="00E419E5">
        <w:t>нкций организма, а также по оказанию им помощи в преодолении барьеров, препятствующи</w:t>
      </w:r>
      <w:r w:rsidR="001D7AFD" w:rsidRPr="00E419E5">
        <w:t>х пользованию объектами и услугами;</w:t>
      </w:r>
    </w:p>
    <w:p w:rsidR="00454DFD" w:rsidRPr="00E419E5" w:rsidRDefault="001D7AFD" w:rsidP="00E419E5">
      <w:pPr>
        <w:ind w:firstLine="709"/>
        <w:jc w:val="both"/>
      </w:pPr>
      <w:r w:rsidRPr="00E419E5">
        <w:t>- инструктирование или обучение специалистов, работающих с инвалидами, по вопросам, связанным с обеспечением доступности для них объектов, услуг и оказанием помощи в их использовании или получении (доступу к ним).</w:t>
      </w:r>
    </w:p>
    <w:p w:rsidR="00454DFD" w:rsidRPr="00E419E5" w:rsidRDefault="001D7AFD" w:rsidP="00E419E5">
      <w:pPr>
        <w:ind w:firstLine="709"/>
        <w:jc w:val="both"/>
      </w:pPr>
      <w:r w:rsidRPr="00E419E5">
        <w:t>Решение поставленных задач будет осуществляться в ходе реализации дорожной карты с 2016 по 2020 годы.</w:t>
      </w:r>
    </w:p>
    <w:p w:rsidR="001D7AFD" w:rsidRPr="00E419E5" w:rsidRDefault="001D7AFD" w:rsidP="00E419E5">
      <w:pPr>
        <w:ind w:firstLine="709"/>
        <w:jc w:val="both"/>
      </w:pPr>
      <w:r w:rsidRPr="00E419E5">
        <w:t>Выбор мероприятий Дорожной карты обусловлен необходимостью полного и качественного интегрирования инвалидов в обществе, обеспечения доступа инвалидов к объектам жизнедеятельности, развития творческого потенциала.</w:t>
      </w:r>
    </w:p>
    <w:p w:rsidR="00454DFD" w:rsidRPr="00E419E5" w:rsidRDefault="00454DFD" w:rsidP="00E419E5">
      <w:pPr>
        <w:tabs>
          <w:tab w:val="left" w:pos="5570"/>
          <w:tab w:val="center" w:pos="7222"/>
        </w:tabs>
        <w:ind w:firstLine="709"/>
        <w:jc w:val="both"/>
      </w:pPr>
    </w:p>
    <w:p w:rsidR="00454DFD" w:rsidRPr="00E419E5" w:rsidRDefault="00454DFD" w:rsidP="00E419E5">
      <w:pPr>
        <w:tabs>
          <w:tab w:val="left" w:pos="5570"/>
          <w:tab w:val="center" w:pos="7222"/>
        </w:tabs>
        <w:ind w:firstLine="709"/>
        <w:jc w:val="both"/>
      </w:pPr>
    </w:p>
    <w:p w:rsidR="00454DFD" w:rsidRPr="00E419E5" w:rsidRDefault="00454DFD" w:rsidP="00E419E5">
      <w:pPr>
        <w:tabs>
          <w:tab w:val="left" w:pos="5570"/>
          <w:tab w:val="center" w:pos="7222"/>
        </w:tabs>
        <w:ind w:firstLine="709"/>
        <w:jc w:val="both"/>
      </w:pPr>
    </w:p>
    <w:p w:rsidR="00454DFD" w:rsidRPr="00E419E5" w:rsidRDefault="00454DFD" w:rsidP="00E419E5">
      <w:pPr>
        <w:tabs>
          <w:tab w:val="left" w:pos="5570"/>
          <w:tab w:val="center" w:pos="7222"/>
        </w:tabs>
        <w:ind w:firstLine="709"/>
        <w:jc w:val="both"/>
      </w:pPr>
    </w:p>
    <w:p w:rsidR="00454DFD" w:rsidRPr="00E419E5" w:rsidRDefault="00454DFD" w:rsidP="00E419E5">
      <w:pPr>
        <w:tabs>
          <w:tab w:val="left" w:pos="5570"/>
          <w:tab w:val="center" w:pos="7222"/>
        </w:tabs>
        <w:ind w:firstLine="709"/>
        <w:jc w:val="both"/>
      </w:pPr>
    </w:p>
    <w:p w:rsidR="00454DFD" w:rsidRPr="00E419E5" w:rsidRDefault="00454DFD" w:rsidP="00E419E5">
      <w:pPr>
        <w:tabs>
          <w:tab w:val="left" w:pos="5570"/>
          <w:tab w:val="center" w:pos="7222"/>
        </w:tabs>
        <w:ind w:firstLine="709"/>
        <w:jc w:val="both"/>
      </w:pPr>
    </w:p>
    <w:p w:rsidR="00454DFD" w:rsidRPr="00E419E5" w:rsidRDefault="00454DFD" w:rsidP="00E419E5">
      <w:pPr>
        <w:tabs>
          <w:tab w:val="left" w:pos="5570"/>
          <w:tab w:val="center" w:pos="7222"/>
        </w:tabs>
        <w:ind w:firstLine="709"/>
        <w:jc w:val="both"/>
      </w:pPr>
    </w:p>
    <w:p w:rsidR="00454DFD" w:rsidRDefault="00454DFD" w:rsidP="00454DFD">
      <w:pPr>
        <w:tabs>
          <w:tab w:val="left" w:pos="5570"/>
          <w:tab w:val="center" w:pos="7222"/>
        </w:tabs>
        <w:ind w:left="720"/>
        <w:jc w:val="center"/>
        <w:rPr>
          <w:rFonts w:ascii="Arial" w:hAnsi="Arial" w:cs="Arial"/>
          <w:sz w:val="22"/>
          <w:szCs w:val="22"/>
        </w:rPr>
      </w:pPr>
    </w:p>
    <w:p w:rsidR="00454DFD" w:rsidRDefault="00454DFD" w:rsidP="00454DFD">
      <w:pPr>
        <w:tabs>
          <w:tab w:val="left" w:pos="5570"/>
          <w:tab w:val="center" w:pos="7222"/>
        </w:tabs>
        <w:ind w:left="720"/>
        <w:jc w:val="center"/>
        <w:rPr>
          <w:rFonts w:ascii="Arial" w:hAnsi="Arial" w:cs="Arial"/>
          <w:sz w:val="22"/>
          <w:szCs w:val="22"/>
        </w:rPr>
      </w:pPr>
    </w:p>
    <w:p w:rsidR="00454DFD" w:rsidRDefault="00454DFD" w:rsidP="00454DFD">
      <w:pPr>
        <w:tabs>
          <w:tab w:val="left" w:pos="5570"/>
          <w:tab w:val="center" w:pos="7222"/>
        </w:tabs>
        <w:ind w:left="720"/>
        <w:jc w:val="center"/>
        <w:rPr>
          <w:rFonts w:ascii="Arial" w:hAnsi="Arial" w:cs="Arial"/>
          <w:sz w:val="22"/>
          <w:szCs w:val="22"/>
        </w:rPr>
      </w:pPr>
    </w:p>
    <w:p w:rsidR="00454DFD" w:rsidRDefault="00454DFD" w:rsidP="00454DFD">
      <w:pPr>
        <w:tabs>
          <w:tab w:val="left" w:pos="5570"/>
          <w:tab w:val="center" w:pos="7222"/>
        </w:tabs>
        <w:ind w:left="720"/>
        <w:jc w:val="center"/>
        <w:rPr>
          <w:rFonts w:ascii="Arial" w:hAnsi="Arial" w:cs="Arial"/>
          <w:sz w:val="22"/>
          <w:szCs w:val="22"/>
        </w:rPr>
      </w:pPr>
    </w:p>
    <w:p w:rsidR="00454DFD" w:rsidRDefault="00454DFD" w:rsidP="00454DFD">
      <w:pPr>
        <w:tabs>
          <w:tab w:val="left" w:pos="5570"/>
          <w:tab w:val="center" w:pos="7222"/>
        </w:tabs>
        <w:ind w:left="720"/>
        <w:jc w:val="center"/>
        <w:rPr>
          <w:rFonts w:ascii="Arial" w:hAnsi="Arial" w:cs="Arial"/>
          <w:sz w:val="22"/>
          <w:szCs w:val="22"/>
        </w:rPr>
      </w:pPr>
    </w:p>
    <w:p w:rsidR="00454DFD" w:rsidRDefault="00454DFD" w:rsidP="00454DFD">
      <w:pPr>
        <w:tabs>
          <w:tab w:val="left" w:pos="5570"/>
          <w:tab w:val="center" w:pos="7222"/>
        </w:tabs>
        <w:ind w:left="720"/>
        <w:jc w:val="center"/>
        <w:rPr>
          <w:rFonts w:ascii="Arial" w:hAnsi="Arial" w:cs="Arial"/>
          <w:sz w:val="22"/>
          <w:szCs w:val="22"/>
        </w:rPr>
      </w:pPr>
    </w:p>
    <w:p w:rsidR="00454DFD" w:rsidRDefault="00454DFD" w:rsidP="00454DFD">
      <w:pPr>
        <w:tabs>
          <w:tab w:val="left" w:pos="5570"/>
          <w:tab w:val="center" w:pos="7222"/>
        </w:tabs>
        <w:ind w:left="720"/>
        <w:jc w:val="center"/>
        <w:rPr>
          <w:rFonts w:ascii="Arial" w:hAnsi="Arial" w:cs="Arial"/>
          <w:sz w:val="22"/>
          <w:szCs w:val="22"/>
        </w:rPr>
      </w:pPr>
    </w:p>
    <w:p w:rsidR="00454DFD" w:rsidRDefault="00454DFD" w:rsidP="00454DFD">
      <w:pPr>
        <w:tabs>
          <w:tab w:val="left" w:pos="5570"/>
          <w:tab w:val="center" w:pos="7222"/>
        </w:tabs>
        <w:ind w:left="720"/>
        <w:jc w:val="center"/>
        <w:rPr>
          <w:rFonts w:ascii="Arial" w:hAnsi="Arial" w:cs="Arial"/>
          <w:sz w:val="22"/>
          <w:szCs w:val="22"/>
        </w:rPr>
      </w:pPr>
    </w:p>
    <w:p w:rsidR="00454DFD" w:rsidRDefault="00454DFD" w:rsidP="00454DFD">
      <w:pPr>
        <w:tabs>
          <w:tab w:val="left" w:pos="5570"/>
          <w:tab w:val="center" w:pos="7222"/>
        </w:tabs>
        <w:ind w:left="720"/>
        <w:jc w:val="center"/>
        <w:rPr>
          <w:rFonts w:ascii="Arial" w:hAnsi="Arial" w:cs="Arial"/>
          <w:sz w:val="22"/>
          <w:szCs w:val="22"/>
        </w:rPr>
      </w:pPr>
    </w:p>
    <w:p w:rsidR="00454DFD" w:rsidRDefault="00454DFD" w:rsidP="00454DFD">
      <w:pPr>
        <w:tabs>
          <w:tab w:val="left" w:pos="5570"/>
          <w:tab w:val="center" w:pos="7222"/>
        </w:tabs>
        <w:ind w:left="720"/>
        <w:jc w:val="center"/>
        <w:rPr>
          <w:rFonts w:ascii="Arial" w:hAnsi="Arial" w:cs="Arial"/>
          <w:sz w:val="22"/>
          <w:szCs w:val="22"/>
        </w:rPr>
      </w:pPr>
    </w:p>
    <w:p w:rsidR="00594CEE" w:rsidRDefault="00594CEE" w:rsidP="00454DFD">
      <w:pPr>
        <w:tabs>
          <w:tab w:val="left" w:pos="5570"/>
          <w:tab w:val="center" w:pos="7222"/>
        </w:tabs>
        <w:ind w:left="720"/>
        <w:jc w:val="center"/>
        <w:rPr>
          <w:rFonts w:ascii="Arial" w:hAnsi="Arial" w:cs="Arial"/>
          <w:sz w:val="22"/>
          <w:szCs w:val="22"/>
        </w:rPr>
        <w:sectPr w:rsidR="00594CEE" w:rsidSect="00072EF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3277F2" w:rsidRDefault="00454DFD" w:rsidP="003277F2">
      <w:pPr>
        <w:tabs>
          <w:tab w:val="left" w:pos="5570"/>
          <w:tab w:val="center" w:pos="7222"/>
        </w:tabs>
        <w:ind w:left="720"/>
        <w:jc w:val="right"/>
      </w:pPr>
      <w:r w:rsidRPr="00660F61">
        <w:lastRenderedPageBreak/>
        <w:t xml:space="preserve">ТАБЛИЦА </w:t>
      </w:r>
    </w:p>
    <w:p w:rsidR="00454DFD" w:rsidRPr="00660F61" w:rsidRDefault="003277F2" w:rsidP="003277F2">
      <w:pPr>
        <w:tabs>
          <w:tab w:val="left" w:pos="5570"/>
          <w:tab w:val="center" w:pos="7222"/>
        </w:tabs>
        <w:ind w:left="720"/>
        <w:jc w:val="center"/>
      </w:pPr>
      <w:r>
        <w:t>П</w:t>
      </w:r>
      <w:r w:rsidR="00454DFD" w:rsidRPr="00660F61">
        <w:t>овышени</w:t>
      </w:r>
      <w:r>
        <w:t>е</w:t>
      </w:r>
      <w:r w:rsidR="00454DFD" w:rsidRPr="00660F61">
        <w:t xml:space="preserve"> значений показателей доступности</w:t>
      </w:r>
      <w:r>
        <w:t xml:space="preserve"> для инвалидов объектов и услуг дорожной карты</w:t>
      </w:r>
    </w:p>
    <w:p w:rsidR="00454DFD" w:rsidRPr="00660F61" w:rsidRDefault="00454DFD" w:rsidP="00454DFD">
      <w:pPr>
        <w:tabs>
          <w:tab w:val="left" w:pos="5570"/>
          <w:tab w:val="center" w:pos="7222"/>
        </w:tabs>
        <w:ind w:left="720"/>
        <w:rPr>
          <w:sz w:val="22"/>
          <w:szCs w:val="22"/>
        </w:rPr>
      </w:pPr>
    </w:p>
    <w:tbl>
      <w:tblPr>
        <w:tblStyle w:val="a4"/>
        <w:tblW w:w="15310" w:type="dxa"/>
        <w:tblInd w:w="-318" w:type="dxa"/>
        <w:tblLayout w:type="fixed"/>
        <w:tblLook w:val="04A0"/>
      </w:tblPr>
      <w:tblGrid>
        <w:gridCol w:w="568"/>
        <w:gridCol w:w="7088"/>
        <w:gridCol w:w="850"/>
        <w:gridCol w:w="709"/>
        <w:gridCol w:w="709"/>
        <w:gridCol w:w="708"/>
        <w:gridCol w:w="851"/>
        <w:gridCol w:w="3827"/>
      </w:tblGrid>
      <w:tr w:rsidR="00CB7828" w:rsidRPr="00660F61" w:rsidTr="007F61FA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828" w:rsidRPr="00660F61" w:rsidRDefault="00CB7828">
            <w:pPr>
              <w:pStyle w:val="a3"/>
              <w:tabs>
                <w:tab w:val="left" w:pos="5570"/>
                <w:tab w:val="center" w:pos="7222"/>
              </w:tabs>
              <w:ind w:left="0"/>
              <w:rPr>
                <w:b/>
                <w:sz w:val="20"/>
                <w:szCs w:val="20"/>
                <w:lang w:eastAsia="en-US"/>
              </w:rPr>
            </w:pPr>
            <w:r w:rsidRPr="00660F61">
              <w:rPr>
                <w:b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660F61">
              <w:rPr>
                <w:b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660F61">
              <w:rPr>
                <w:b/>
                <w:sz w:val="20"/>
                <w:szCs w:val="20"/>
                <w:lang w:eastAsia="en-US"/>
              </w:rPr>
              <w:t>/</w:t>
            </w:r>
            <w:proofErr w:type="spellStart"/>
            <w:r w:rsidRPr="00660F61">
              <w:rPr>
                <w:b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28" w:rsidRPr="00660F61" w:rsidRDefault="00CB7828">
            <w:pPr>
              <w:pStyle w:val="a3"/>
              <w:tabs>
                <w:tab w:val="left" w:pos="5570"/>
                <w:tab w:val="center" w:pos="7222"/>
              </w:tabs>
              <w:ind w:left="0"/>
              <w:rPr>
                <w:b/>
                <w:sz w:val="20"/>
                <w:szCs w:val="20"/>
                <w:lang w:eastAsia="en-US"/>
              </w:rPr>
            </w:pPr>
            <w:r w:rsidRPr="00660F61">
              <w:rPr>
                <w:b/>
                <w:sz w:val="20"/>
                <w:szCs w:val="20"/>
                <w:lang w:eastAsia="en-US"/>
              </w:rPr>
              <w:t>Наименование показателей доступности для инвалидов объектов и услуг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28" w:rsidRPr="00660F61" w:rsidRDefault="00CB7828" w:rsidP="00457789">
            <w:pPr>
              <w:pStyle w:val="a3"/>
              <w:tabs>
                <w:tab w:val="left" w:pos="5570"/>
                <w:tab w:val="center" w:pos="7222"/>
              </w:tabs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660F61">
              <w:rPr>
                <w:b/>
                <w:sz w:val="20"/>
                <w:szCs w:val="20"/>
                <w:lang w:eastAsia="en-US"/>
              </w:rPr>
              <w:t>Ожидаемые результаты повышения значений показателей доступности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28" w:rsidRPr="00660F61" w:rsidRDefault="00CB7828" w:rsidP="00457789">
            <w:pPr>
              <w:pStyle w:val="a3"/>
              <w:tabs>
                <w:tab w:val="left" w:pos="5570"/>
                <w:tab w:val="center" w:pos="7222"/>
              </w:tabs>
              <w:ind w:left="0"/>
              <w:rPr>
                <w:b/>
                <w:sz w:val="20"/>
                <w:szCs w:val="20"/>
                <w:lang w:eastAsia="en-US"/>
              </w:rPr>
            </w:pPr>
            <w:r w:rsidRPr="00660F61">
              <w:rPr>
                <w:b/>
                <w:sz w:val="20"/>
                <w:szCs w:val="20"/>
                <w:lang w:eastAsia="en-US"/>
              </w:rPr>
              <w:t xml:space="preserve">Орган власти (должностное лицо), ответственное за мониторинг и достижение запланированных значений показателей доступности </w:t>
            </w:r>
          </w:p>
        </w:tc>
      </w:tr>
      <w:tr w:rsidR="007F61FA" w:rsidRPr="00660F61" w:rsidTr="007F61FA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FA" w:rsidRPr="00660F61" w:rsidRDefault="007F61FA">
            <w:pPr>
              <w:rPr>
                <w:lang w:eastAsia="en-US"/>
              </w:rPr>
            </w:pP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1FA" w:rsidRPr="00660F61" w:rsidRDefault="007F61FA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FA" w:rsidRPr="00660F61" w:rsidRDefault="007F61FA">
            <w:pPr>
              <w:pStyle w:val="a3"/>
              <w:tabs>
                <w:tab w:val="left" w:pos="5570"/>
                <w:tab w:val="center" w:pos="7222"/>
              </w:tabs>
              <w:ind w:left="0"/>
              <w:rPr>
                <w:lang w:eastAsia="en-US"/>
              </w:rPr>
            </w:pPr>
            <w:r w:rsidRPr="00660F61">
              <w:rPr>
                <w:lang w:eastAsia="en-US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FA" w:rsidRPr="00660F61" w:rsidRDefault="007F61FA">
            <w:pPr>
              <w:pStyle w:val="a3"/>
              <w:tabs>
                <w:tab w:val="left" w:pos="5570"/>
                <w:tab w:val="center" w:pos="7222"/>
              </w:tabs>
              <w:ind w:left="0"/>
              <w:rPr>
                <w:lang w:eastAsia="en-US"/>
              </w:rPr>
            </w:pPr>
            <w:r w:rsidRPr="00660F61">
              <w:rPr>
                <w:lang w:eastAsia="en-US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FA" w:rsidRPr="00660F61" w:rsidRDefault="007F61FA">
            <w:pPr>
              <w:pStyle w:val="a3"/>
              <w:tabs>
                <w:tab w:val="left" w:pos="5570"/>
                <w:tab w:val="center" w:pos="7222"/>
              </w:tabs>
              <w:ind w:left="0"/>
              <w:rPr>
                <w:lang w:eastAsia="en-US"/>
              </w:rPr>
            </w:pPr>
            <w:r w:rsidRPr="00660F61">
              <w:rPr>
                <w:lang w:eastAsia="en-US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FA" w:rsidRPr="00660F61" w:rsidRDefault="007F61FA">
            <w:pPr>
              <w:pStyle w:val="a3"/>
              <w:tabs>
                <w:tab w:val="left" w:pos="5570"/>
                <w:tab w:val="center" w:pos="7222"/>
              </w:tabs>
              <w:ind w:left="0"/>
              <w:rPr>
                <w:lang w:eastAsia="en-US"/>
              </w:rPr>
            </w:pPr>
            <w:r w:rsidRPr="00660F61">
              <w:rPr>
                <w:lang w:eastAsia="en-US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FA" w:rsidRPr="00660F61" w:rsidRDefault="007F61FA">
            <w:pPr>
              <w:pStyle w:val="a3"/>
              <w:tabs>
                <w:tab w:val="left" w:pos="5570"/>
                <w:tab w:val="center" w:pos="7222"/>
              </w:tabs>
              <w:ind w:left="0"/>
              <w:rPr>
                <w:lang w:eastAsia="en-US"/>
              </w:rPr>
            </w:pPr>
            <w:r w:rsidRPr="00660F61">
              <w:rPr>
                <w:lang w:eastAsia="en-US"/>
              </w:rPr>
              <w:t>2020</w:t>
            </w:r>
          </w:p>
          <w:p w:rsidR="003B50A3" w:rsidRPr="00660F61" w:rsidRDefault="003B50A3">
            <w:pPr>
              <w:pStyle w:val="a3"/>
              <w:tabs>
                <w:tab w:val="left" w:pos="5570"/>
                <w:tab w:val="center" w:pos="7222"/>
              </w:tabs>
              <w:ind w:left="0"/>
              <w:rPr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1FA" w:rsidRPr="00660F61" w:rsidRDefault="007F61FA">
            <w:pPr>
              <w:rPr>
                <w:lang w:eastAsia="en-US"/>
              </w:rPr>
            </w:pPr>
          </w:p>
        </w:tc>
      </w:tr>
      <w:tr w:rsidR="007F61FA" w:rsidRPr="00660F61" w:rsidTr="007F61FA">
        <w:trPr>
          <w:trHeight w:val="5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FA" w:rsidRPr="00660F61" w:rsidRDefault="007F61FA" w:rsidP="00457789">
            <w:pPr>
              <w:pStyle w:val="a3"/>
              <w:tabs>
                <w:tab w:val="left" w:pos="5570"/>
                <w:tab w:val="center" w:pos="7222"/>
              </w:tabs>
              <w:ind w:left="0"/>
              <w:rPr>
                <w:sz w:val="20"/>
                <w:szCs w:val="20"/>
                <w:lang w:eastAsia="en-US"/>
              </w:rPr>
            </w:pPr>
            <w:r w:rsidRPr="00660F6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FA" w:rsidRPr="00660F61" w:rsidRDefault="007F61FA" w:rsidP="00457789">
            <w:pPr>
              <w:pStyle w:val="a3"/>
              <w:tabs>
                <w:tab w:val="left" w:pos="5570"/>
                <w:tab w:val="center" w:pos="7222"/>
              </w:tabs>
              <w:ind w:left="0"/>
              <w:rPr>
                <w:sz w:val="20"/>
                <w:szCs w:val="20"/>
                <w:lang w:eastAsia="en-US"/>
              </w:rPr>
            </w:pPr>
            <w:r w:rsidRPr="00660F61">
              <w:rPr>
                <w:sz w:val="20"/>
                <w:szCs w:val="20"/>
                <w:lang w:eastAsia="en-US"/>
              </w:rPr>
              <w:t xml:space="preserve"> Предоставление гражданам муниципальных услуг с соблюдением установленных законодательством условий доступности для инвалидов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FA" w:rsidRPr="00660F61" w:rsidRDefault="007F61FA" w:rsidP="00FF5024">
            <w:pPr>
              <w:pStyle w:val="a3"/>
              <w:tabs>
                <w:tab w:val="left" w:pos="5570"/>
                <w:tab w:val="center" w:pos="7222"/>
              </w:tabs>
              <w:ind w:left="0"/>
              <w:rPr>
                <w:sz w:val="20"/>
                <w:szCs w:val="20"/>
                <w:lang w:eastAsia="en-US"/>
              </w:rPr>
            </w:pPr>
            <w:r w:rsidRPr="00660F61">
              <w:rPr>
                <w:sz w:val="20"/>
                <w:szCs w:val="20"/>
                <w:lang w:eastAsia="en-US"/>
              </w:rPr>
              <w:t>10%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FA" w:rsidRPr="00660F61" w:rsidRDefault="007F61FA" w:rsidP="00FF5024">
            <w:pPr>
              <w:pStyle w:val="a3"/>
              <w:tabs>
                <w:tab w:val="left" w:pos="5570"/>
                <w:tab w:val="center" w:pos="7222"/>
              </w:tabs>
              <w:ind w:left="0"/>
              <w:rPr>
                <w:sz w:val="20"/>
                <w:szCs w:val="20"/>
                <w:lang w:eastAsia="en-US"/>
              </w:rPr>
            </w:pPr>
            <w:r w:rsidRPr="00660F61">
              <w:rPr>
                <w:sz w:val="20"/>
                <w:szCs w:val="20"/>
                <w:lang w:eastAsia="en-US"/>
              </w:rPr>
              <w:t>20%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FA" w:rsidRPr="00660F61" w:rsidRDefault="007F61FA" w:rsidP="00FF5024">
            <w:pPr>
              <w:pStyle w:val="a3"/>
              <w:tabs>
                <w:tab w:val="left" w:pos="5570"/>
                <w:tab w:val="center" w:pos="7222"/>
              </w:tabs>
              <w:ind w:left="0"/>
              <w:rPr>
                <w:sz w:val="20"/>
                <w:szCs w:val="20"/>
                <w:lang w:eastAsia="en-US"/>
              </w:rPr>
            </w:pPr>
            <w:r w:rsidRPr="00660F61">
              <w:rPr>
                <w:sz w:val="20"/>
                <w:szCs w:val="20"/>
                <w:lang w:eastAsia="en-US"/>
              </w:rPr>
              <w:t>30%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FA" w:rsidRPr="00660F61" w:rsidRDefault="007F61FA" w:rsidP="00FF5024">
            <w:pPr>
              <w:pStyle w:val="a3"/>
              <w:tabs>
                <w:tab w:val="left" w:pos="5570"/>
                <w:tab w:val="center" w:pos="7222"/>
              </w:tabs>
              <w:ind w:left="0"/>
              <w:rPr>
                <w:sz w:val="20"/>
                <w:szCs w:val="20"/>
                <w:lang w:eastAsia="en-US"/>
              </w:rPr>
            </w:pPr>
            <w:r w:rsidRPr="00660F61">
              <w:rPr>
                <w:sz w:val="20"/>
                <w:szCs w:val="20"/>
                <w:lang w:eastAsia="en-US"/>
              </w:rPr>
              <w:t>50%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FA" w:rsidRPr="00660F61" w:rsidRDefault="007F61FA" w:rsidP="00FF5024">
            <w:pPr>
              <w:pStyle w:val="a3"/>
              <w:tabs>
                <w:tab w:val="left" w:pos="5570"/>
                <w:tab w:val="center" w:pos="7222"/>
              </w:tabs>
              <w:ind w:left="0"/>
              <w:rPr>
                <w:sz w:val="20"/>
                <w:szCs w:val="20"/>
                <w:lang w:eastAsia="en-US"/>
              </w:rPr>
            </w:pPr>
            <w:r w:rsidRPr="00660F61">
              <w:rPr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FA" w:rsidRPr="00660F61" w:rsidRDefault="007F61FA" w:rsidP="00660F61">
            <w:pPr>
              <w:pStyle w:val="a3"/>
              <w:tabs>
                <w:tab w:val="left" w:pos="5570"/>
                <w:tab w:val="center" w:pos="7222"/>
              </w:tabs>
              <w:ind w:left="0"/>
              <w:rPr>
                <w:sz w:val="20"/>
                <w:szCs w:val="20"/>
                <w:lang w:eastAsia="en-US"/>
              </w:rPr>
            </w:pPr>
            <w:r w:rsidRPr="00660F61">
              <w:rPr>
                <w:sz w:val="20"/>
                <w:szCs w:val="20"/>
                <w:lang w:eastAsia="en-US"/>
              </w:rPr>
              <w:t>Администрация МО «Михайловский сельсовет»</w:t>
            </w:r>
          </w:p>
        </w:tc>
      </w:tr>
      <w:tr w:rsidR="007F61FA" w:rsidRPr="00660F61" w:rsidTr="007F61FA">
        <w:trPr>
          <w:trHeight w:val="5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FA" w:rsidRPr="00660F61" w:rsidRDefault="007F61FA" w:rsidP="00457789">
            <w:pPr>
              <w:pStyle w:val="a3"/>
              <w:tabs>
                <w:tab w:val="left" w:pos="5570"/>
                <w:tab w:val="center" w:pos="7222"/>
              </w:tabs>
              <w:ind w:left="0"/>
              <w:rPr>
                <w:sz w:val="20"/>
                <w:szCs w:val="20"/>
                <w:lang w:eastAsia="en-US"/>
              </w:rPr>
            </w:pPr>
            <w:r w:rsidRPr="00660F61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FA" w:rsidRPr="00660F61" w:rsidRDefault="007F61FA" w:rsidP="00457789">
            <w:pPr>
              <w:pStyle w:val="a3"/>
              <w:tabs>
                <w:tab w:val="left" w:pos="5570"/>
                <w:tab w:val="center" w:pos="7222"/>
              </w:tabs>
              <w:ind w:left="0"/>
              <w:rPr>
                <w:sz w:val="20"/>
                <w:szCs w:val="20"/>
                <w:lang w:eastAsia="en-US"/>
              </w:rPr>
            </w:pPr>
            <w:r w:rsidRPr="00660F61">
              <w:rPr>
                <w:sz w:val="20"/>
                <w:szCs w:val="20"/>
                <w:lang w:eastAsia="en-US"/>
              </w:rPr>
              <w:t xml:space="preserve"> Удельный вес введенных с 01.07.2016г. в эксплуатацию объектов (зданий), существующих объектов социальной, инженерной и транспортной инфраструктуры, которые в результате проведения после 01.07.2016г. на них капитального ремонта, реконструкции, модернизации полностью соответствуют требованиям доступности для инвалидов объектов и услуг (от общего  количества объектов, прошедших капитальный ремонт, реконструкцию, модернизацию)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FA" w:rsidRPr="00660F61" w:rsidRDefault="007F61FA" w:rsidP="003B34F2">
            <w:pPr>
              <w:pStyle w:val="a3"/>
              <w:tabs>
                <w:tab w:val="left" w:pos="5570"/>
                <w:tab w:val="center" w:pos="7222"/>
              </w:tabs>
              <w:ind w:left="0"/>
              <w:rPr>
                <w:sz w:val="20"/>
                <w:szCs w:val="20"/>
                <w:lang w:eastAsia="en-US"/>
              </w:rPr>
            </w:pPr>
            <w:r w:rsidRPr="00660F61">
              <w:rPr>
                <w:sz w:val="20"/>
                <w:szCs w:val="20"/>
                <w:lang w:eastAsia="en-US"/>
              </w:rPr>
              <w:t>10%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FA" w:rsidRPr="00660F61" w:rsidRDefault="007F61FA" w:rsidP="003B34F2">
            <w:pPr>
              <w:pStyle w:val="a3"/>
              <w:tabs>
                <w:tab w:val="left" w:pos="5570"/>
                <w:tab w:val="center" w:pos="7222"/>
              </w:tabs>
              <w:ind w:left="0"/>
              <w:rPr>
                <w:sz w:val="20"/>
                <w:szCs w:val="20"/>
                <w:lang w:eastAsia="en-US"/>
              </w:rPr>
            </w:pPr>
            <w:r w:rsidRPr="00660F61">
              <w:rPr>
                <w:sz w:val="20"/>
                <w:szCs w:val="20"/>
                <w:lang w:eastAsia="en-US"/>
              </w:rPr>
              <w:t>20%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FA" w:rsidRPr="00660F61" w:rsidRDefault="007F61FA" w:rsidP="003B34F2">
            <w:pPr>
              <w:pStyle w:val="a3"/>
              <w:tabs>
                <w:tab w:val="left" w:pos="5570"/>
                <w:tab w:val="center" w:pos="7222"/>
              </w:tabs>
              <w:ind w:left="0"/>
              <w:rPr>
                <w:sz w:val="20"/>
                <w:szCs w:val="20"/>
                <w:lang w:eastAsia="en-US"/>
              </w:rPr>
            </w:pPr>
            <w:r w:rsidRPr="00660F61">
              <w:rPr>
                <w:sz w:val="20"/>
                <w:szCs w:val="20"/>
                <w:lang w:eastAsia="en-US"/>
              </w:rPr>
              <w:t>30%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FA" w:rsidRPr="00660F61" w:rsidRDefault="007F61FA" w:rsidP="003B34F2">
            <w:pPr>
              <w:pStyle w:val="a3"/>
              <w:tabs>
                <w:tab w:val="left" w:pos="5570"/>
                <w:tab w:val="center" w:pos="7222"/>
              </w:tabs>
              <w:ind w:left="0"/>
              <w:rPr>
                <w:sz w:val="20"/>
                <w:szCs w:val="20"/>
                <w:lang w:eastAsia="en-US"/>
              </w:rPr>
            </w:pPr>
            <w:r w:rsidRPr="00660F61">
              <w:rPr>
                <w:sz w:val="20"/>
                <w:szCs w:val="20"/>
                <w:lang w:eastAsia="en-US"/>
              </w:rPr>
              <w:t>50%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FA" w:rsidRPr="00660F61" w:rsidRDefault="007F61FA" w:rsidP="003B34F2">
            <w:pPr>
              <w:pStyle w:val="a3"/>
              <w:tabs>
                <w:tab w:val="left" w:pos="5570"/>
                <w:tab w:val="center" w:pos="7222"/>
              </w:tabs>
              <w:ind w:left="0"/>
              <w:rPr>
                <w:sz w:val="20"/>
                <w:szCs w:val="20"/>
                <w:lang w:eastAsia="en-US"/>
              </w:rPr>
            </w:pPr>
            <w:r w:rsidRPr="00660F61">
              <w:rPr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FA" w:rsidRPr="00660F61" w:rsidRDefault="007F61FA" w:rsidP="00660F61">
            <w:pPr>
              <w:pStyle w:val="a3"/>
              <w:tabs>
                <w:tab w:val="left" w:pos="5570"/>
                <w:tab w:val="center" w:pos="7222"/>
              </w:tabs>
              <w:ind w:left="0"/>
              <w:rPr>
                <w:sz w:val="20"/>
                <w:szCs w:val="20"/>
                <w:lang w:eastAsia="en-US"/>
              </w:rPr>
            </w:pPr>
            <w:r w:rsidRPr="00660F61">
              <w:rPr>
                <w:sz w:val="20"/>
                <w:szCs w:val="20"/>
                <w:lang w:eastAsia="en-US"/>
              </w:rPr>
              <w:t>Администрация МО «Михайловский сельсовет»</w:t>
            </w:r>
          </w:p>
        </w:tc>
      </w:tr>
      <w:tr w:rsidR="007F61FA" w:rsidRPr="00660F61" w:rsidTr="007F61FA">
        <w:trPr>
          <w:trHeight w:val="5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FA" w:rsidRPr="00660F61" w:rsidRDefault="007F61FA" w:rsidP="00457789">
            <w:pPr>
              <w:pStyle w:val="a3"/>
              <w:tabs>
                <w:tab w:val="left" w:pos="5570"/>
                <w:tab w:val="center" w:pos="7222"/>
              </w:tabs>
              <w:ind w:left="0"/>
              <w:rPr>
                <w:sz w:val="20"/>
                <w:szCs w:val="20"/>
                <w:lang w:eastAsia="en-US"/>
              </w:rPr>
            </w:pPr>
            <w:r w:rsidRPr="00660F61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FA" w:rsidRPr="00660F61" w:rsidRDefault="007F61FA" w:rsidP="00457789">
            <w:pPr>
              <w:pStyle w:val="a3"/>
              <w:tabs>
                <w:tab w:val="left" w:pos="5570"/>
                <w:tab w:val="center" w:pos="7222"/>
              </w:tabs>
              <w:ind w:left="0"/>
              <w:rPr>
                <w:sz w:val="20"/>
                <w:szCs w:val="20"/>
                <w:lang w:eastAsia="en-US"/>
              </w:rPr>
            </w:pPr>
            <w:r w:rsidRPr="00660F61">
              <w:rPr>
                <w:sz w:val="20"/>
                <w:szCs w:val="20"/>
                <w:lang w:eastAsia="en-US"/>
              </w:rPr>
              <w:t xml:space="preserve">Удельный вес объектов, на которых обеспечиваются условия индивидуальной мобильности инвалидов и возможность для самостоятельного их передвижения по зданию и (при необходимости </w:t>
            </w:r>
            <w:proofErr w:type="gramStart"/>
            <w:r w:rsidRPr="00660F61">
              <w:rPr>
                <w:sz w:val="20"/>
                <w:szCs w:val="20"/>
                <w:lang w:eastAsia="en-US"/>
              </w:rPr>
              <w:t>–п</w:t>
            </w:r>
            <w:proofErr w:type="gramEnd"/>
            <w:r w:rsidRPr="00660F61">
              <w:rPr>
                <w:sz w:val="20"/>
                <w:szCs w:val="20"/>
                <w:lang w:eastAsia="en-US"/>
              </w:rPr>
              <w:t>о территории объекта) в том числе имеются:</w:t>
            </w:r>
          </w:p>
          <w:p w:rsidR="007F61FA" w:rsidRPr="00660F61" w:rsidRDefault="007F61FA" w:rsidP="00457789">
            <w:pPr>
              <w:pStyle w:val="a3"/>
              <w:tabs>
                <w:tab w:val="left" w:pos="5570"/>
                <w:tab w:val="center" w:pos="7222"/>
              </w:tabs>
              <w:ind w:left="0"/>
              <w:rPr>
                <w:sz w:val="20"/>
                <w:szCs w:val="20"/>
                <w:lang w:eastAsia="en-US"/>
              </w:rPr>
            </w:pPr>
            <w:r w:rsidRPr="00660F61">
              <w:rPr>
                <w:sz w:val="20"/>
                <w:szCs w:val="20"/>
                <w:lang w:eastAsia="en-US"/>
              </w:rPr>
              <w:t>- выделение стоянки автотранспортных сре</w:t>
            </w:r>
            <w:proofErr w:type="gramStart"/>
            <w:r w:rsidRPr="00660F61">
              <w:rPr>
                <w:sz w:val="20"/>
                <w:szCs w:val="20"/>
                <w:lang w:eastAsia="en-US"/>
              </w:rPr>
              <w:t>дств дл</w:t>
            </w:r>
            <w:proofErr w:type="gramEnd"/>
            <w:r w:rsidRPr="00660F61">
              <w:rPr>
                <w:sz w:val="20"/>
                <w:szCs w:val="20"/>
                <w:lang w:eastAsia="en-US"/>
              </w:rPr>
              <w:t>я инвалидов;</w:t>
            </w:r>
          </w:p>
          <w:p w:rsidR="007F61FA" w:rsidRPr="00660F61" w:rsidRDefault="007F61FA" w:rsidP="00457789">
            <w:pPr>
              <w:pStyle w:val="a3"/>
              <w:tabs>
                <w:tab w:val="left" w:pos="5570"/>
                <w:tab w:val="center" w:pos="7222"/>
              </w:tabs>
              <w:ind w:left="0"/>
              <w:rPr>
                <w:sz w:val="20"/>
                <w:szCs w:val="20"/>
                <w:lang w:eastAsia="en-US"/>
              </w:rPr>
            </w:pPr>
            <w:r w:rsidRPr="00660F61">
              <w:rPr>
                <w:sz w:val="20"/>
                <w:szCs w:val="20"/>
                <w:lang w:eastAsia="en-US"/>
              </w:rPr>
              <w:t>- установка кнопки вызова сотрудника;</w:t>
            </w:r>
          </w:p>
          <w:p w:rsidR="007F61FA" w:rsidRPr="00660F61" w:rsidRDefault="007F61FA" w:rsidP="00457789">
            <w:pPr>
              <w:pStyle w:val="a3"/>
              <w:tabs>
                <w:tab w:val="left" w:pos="5570"/>
                <w:tab w:val="center" w:pos="7222"/>
              </w:tabs>
              <w:ind w:left="0"/>
              <w:rPr>
                <w:sz w:val="20"/>
                <w:szCs w:val="20"/>
                <w:lang w:eastAsia="en-US"/>
              </w:rPr>
            </w:pPr>
            <w:r w:rsidRPr="00660F61">
              <w:rPr>
                <w:sz w:val="20"/>
                <w:szCs w:val="20"/>
                <w:lang w:eastAsia="en-US"/>
              </w:rPr>
              <w:t>- оборудование поручнями;</w:t>
            </w:r>
          </w:p>
          <w:p w:rsidR="007F61FA" w:rsidRPr="00660F61" w:rsidRDefault="007F61FA" w:rsidP="00457789">
            <w:pPr>
              <w:pStyle w:val="a3"/>
              <w:tabs>
                <w:tab w:val="left" w:pos="5570"/>
                <w:tab w:val="center" w:pos="7222"/>
              </w:tabs>
              <w:ind w:left="0"/>
              <w:rPr>
                <w:sz w:val="20"/>
                <w:szCs w:val="20"/>
                <w:lang w:eastAsia="en-US"/>
              </w:rPr>
            </w:pPr>
            <w:r w:rsidRPr="00660F61">
              <w:rPr>
                <w:sz w:val="20"/>
                <w:szCs w:val="20"/>
                <w:lang w:eastAsia="en-US"/>
              </w:rPr>
              <w:t>- оборудование пандуса;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FA" w:rsidRPr="00660F61" w:rsidRDefault="007F61FA" w:rsidP="003B34F2">
            <w:pPr>
              <w:pStyle w:val="a3"/>
              <w:tabs>
                <w:tab w:val="left" w:pos="5570"/>
                <w:tab w:val="center" w:pos="7222"/>
              </w:tabs>
              <w:ind w:left="0"/>
              <w:rPr>
                <w:sz w:val="20"/>
                <w:szCs w:val="20"/>
                <w:lang w:eastAsia="en-US"/>
              </w:rPr>
            </w:pPr>
            <w:r w:rsidRPr="00660F61">
              <w:rPr>
                <w:sz w:val="20"/>
                <w:szCs w:val="20"/>
                <w:lang w:eastAsia="en-US"/>
              </w:rPr>
              <w:t>10%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FA" w:rsidRPr="00660F61" w:rsidRDefault="007F61FA" w:rsidP="003B34F2">
            <w:pPr>
              <w:pStyle w:val="a3"/>
              <w:tabs>
                <w:tab w:val="left" w:pos="5570"/>
                <w:tab w:val="center" w:pos="7222"/>
              </w:tabs>
              <w:ind w:left="0"/>
              <w:rPr>
                <w:sz w:val="20"/>
                <w:szCs w:val="20"/>
                <w:lang w:eastAsia="en-US"/>
              </w:rPr>
            </w:pPr>
            <w:r w:rsidRPr="00660F61">
              <w:rPr>
                <w:sz w:val="20"/>
                <w:szCs w:val="20"/>
                <w:lang w:eastAsia="en-US"/>
              </w:rPr>
              <w:t>20%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FA" w:rsidRPr="00660F61" w:rsidRDefault="007F61FA" w:rsidP="003B34F2">
            <w:pPr>
              <w:pStyle w:val="a3"/>
              <w:tabs>
                <w:tab w:val="left" w:pos="5570"/>
                <w:tab w:val="center" w:pos="7222"/>
              </w:tabs>
              <w:ind w:left="0"/>
              <w:rPr>
                <w:sz w:val="20"/>
                <w:szCs w:val="20"/>
                <w:lang w:eastAsia="en-US"/>
              </w:rPr>
            </w:pPr>
            <w:r w:rsidRPr="00660F61">
              <w:rPr>
                <w:sz w:val="20"/>
                <w:szCs w:val="20"/>
                <w:lang w:eastAsia="en-US"/>
              </w:rPr>
              <w:t>30%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FA" w:rsidRPr="00660F61" w:rsidRDefault="007F61FA" w:rsidP="003B34F2">
            <w:pPr>
              <w:pStyle w:val="a3"/>
              <w:tabs>
                <w:tab w:val="left" w:pos="5570"/>
                <w:tab w:val="center" w:pos="7222"/>
              </w:tabs>
              <w:ind w:left="0"/>
              <w:rPr>
                <w:sz w:val="20"/>
                <w:szCs w:val="20"/>
                <w:lang w:eastAsia="en-US"/>
              </w:rPr>
            </w:pPr>
            <w:r w:rsidRPr="00660F61">
              <w:rPr>
                <w:sz w:val="20"/>
                <w:szCs w:val="20"/>
                <w:lang w:eastAsia="en-US"/>
              </w:rPr>
              <w:t>50%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FA" w:rsidRPr="00660F61" w:rsidRDefault="007F61FA" w:rsidP="003B34F2">
            <w:pPr>
              <w:pStyle w:val="a3"/>
              <w:tabs>
                <w:tab w:val="left" w:pos="5570"/>
                <w:tab w:val="center" w:pos="7222"/>
              </w:tabs>
              <w:ind w:left="0"/>
              <w:rPr>
                <w:sz w:val="20"/>
                <w:szCs w:val="20"/>
                <w:lang w:eastAsia="en-US"/>
              </w:rPr>
            </w:pPr>
            <w:r w:rsidRPr="00660F61">
              <w:rPr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FA" w:rsidRPr="00660F61" w:rsidRDefault="007F61FA" w:rsidP="00660F61">
            <w:pPr>
              <w:pStyle w:val="a3"/>
              <w:tabs>
                <w:tab w:val="left" w:pos="5570"/>
                <w:tab w:val="center" w:pos="7222"/>
              </w:tabs>
              <w:ind w:left="0"/>
              <w:rPr>
                <w:sz w:val="20"/>
                <w:szCs w:val="20"/>
                <w:lang w:eastAsia="en-US"/>
              </w:rPr>
            </w:pPr>
            <w:r w:rsidRPr="00660F61">
              <w:rPr>
                <w:sz w:val="20"/>
                <w:szCs w:val="20"/>
                <w:lang w:eastAsia="en-US"/>
              </w:rPr>
              <w:t>Администрация МО «Михайловский сельсовет»</w:t>
            </w:r>
          </w:p>
        </w:tc>
      </w:tr>
      <w:tr w:rsidR="007F61FA" w:rsidRPr="00660F61" w:rsidTr="007F61F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FA" w:rsidRPr="00660F61" w:rsidRDefault="007F61FA">
            <w:pPr>
              <w:pStyle w:val="a3"/>
              <w:tabs>
                <w:tab w:val="left" w:pos="5570"/>
                <w:tab w:val="center" w:pos="7222"/>
              </w:tabs>
              <w:ind w:left="0"/>
              <w:rPr>
                <w:sz w:val="20"/>
                <w:szCs w:val="20"/>
                <w:lang w:eastAsia="en-US"/>
              </w:rPr>
            </w:pPr>
            <w:r w:rsidRPr="00660F61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FA" w:rsidRPr="00660F61" w:rsidRDefault="007F61FA">
            <w:pPr>
              <w:pStyle w:val="a3"/>
              <w:tabs>
                <w:tab w:val="left" w:pos="5570"/>
                <w:tab w:val="center" w:pos="7222"/>
              </w:tabs>
              <w:ind w:left="0"/>
              <w:rPr>
                <w:sz w:val="20"/>
                <w:szCs w:val="20"/>
                <w:lang w:eastAsia="en-US"/>
              </w:rPr>
            </w:pPr>
            <w:proofErr w:type="gramStart"/>
            <w:r w:rsidRPr="00660F61">
              <w:rPr>
                <w:sz w:val="20"/>
                <w:szCs w:val="20"/>
                <w:lang w:eastAsia="en-US"/>
              </w:rPr>
              <w:t>Доля сотрудников, предоставляющих услуги населению и прошедших инструктирование или обучение для работы с инвалидами, по вопросам, связанным с обеспечением доступности для них объектов и услуг в сфере труда, занятости и социальной защиты населения в соответствии с законодательством Российской Федерации и законодательством субъектов Российской Федерации (от общего количества таких сотрудников, предоставляющих услуги населению)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FA" w:rsidRPr="00660F61" w:rsidRDefault="007F61FA" w:rsidP="003B34F2">
            <w:pPr>
              <w:pStyle w:val="a3"/>
              <w:tabs>
                <w:tab w:val="left" w:pos="5570"/>
                <w:tab w:val="center" w:pos="7222"/>
              </w:tabs>
              <w:ind w:left="0"/>
              <w:rPr>
                <w:sz w:val="20"/>
                <w:szCs w:val="20"/>
                <w:lang w:eastAsia="en-US"/>
              </w:rPr>
            </w:pPr>
            <w:r w:rsidRPr="00660F61">
              <w:rPr>
                <w:sz w:val="20"/>
                <w:szCs w:val="20"/>
                <w:lang w:eastAsia="en-US"/>
              </w:rPr>
              <w:t>10%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FA" w:rsidRPr="00660F61" w:rsidRDefault="007F61FA" w:rsidP="003B34F2">
            <w:pPr>
              <w:pStyle w:val="a3"/>
              <w:tabs>
                <w:tab w:val="left" w:pos="5570"/>
                <w:tab w:val="center" w:pos="7222"/>
              </w:tabs>
              <w:ind w:left="0"/>
              <w:rPr>
                <w:sz w:val="20"/>
                <w:szCs w:val="20"/>
                <w:lang w:eastAsia="en-US"/>
              </w:rPr>
            </w:pPr>
            <w:r w:rsidRPr="00660F61">
              <w:rPr>
                <w:sz w:val="20"/>
                <w:szCs w:val="20"/>
                <w:lang w:eastAsia="en-US"/>
              </w:rPr>
              <w:t>20%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FA" w:rsidRPr="00660F61" w:rsidRDefault="007F61FA" w:rsidP="003B34F2">
            <w:pPr>
              <w:pStyle w:val="a3"/>
              <w:tabs>
                <w:tab w:val="left" w:pos="5570"/>
                <w:tab w:val="center" w:pos="7222"/>
              </w:tabs>
              <w:ind w:left="0"/>
              <w:rPr>
                <w:sz w:val="20"/>
                <w:szCs w:val="20"/>
                <w:lang w:eastAsia="en-US"/>
              </w:rPr>
            </w:pPr>
            <w:r w:rsidRPr="00660F61">
              <w:rPr>
                <w:sz w:val="20"/>
                <w:szCs w:val="20"/>
                <w:lang w:eastAsia="en-US"/>
              </w:rPr>
              <w:t>30%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FA" w:rsidRPr="00660F61" w:rsidRDefault="007F61FA" w:rsidP="003B34F2">
            <w:pPr>
              <w:pStyle w:val="a3"/>
              <w:tabs>
                <w:tab w:val="left" w:pos="5570"/>
                <w:tab w:val="center" w:pos="7222"/>
              </w:tabs>
              <w:ind w:left="0"/>
              <w:rPr>
                <w:sz w:val="20"/>
                <w:szCs w:val="20"/>
                <w:lang w:eastAsia="en-US"/>
              </w:rPr>
            </w:pPr>
            <w:r w:rsidRPr="00660F61">
              <w:rPr>
                <w:sz w:val="20"/>
                <w:szCs w:val="20"/>
                <w:lang w:eastAsia="en-US"/>
              </w:rPr>
              <w:t>50%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FA" w:rsidRPr="00660F61" w:rsidRDefault="007F61FA" w:rsidP="003B34F2">
            <w:pPr>
              <w:pStyle w:val="a3"/>
              <w:tabs>
                <w:tab w:val="left" w:pos="5570"/>
                <w:tab w:val="center" w:pos="7222"/>
              </w:tabs>
              <w:ind w:left="0"/>
              <w:rPr>
                <w:sz w:val="20"/>
                <w:szCs w:val="20"/>
                <w:lang w:eastAsia="en-US"/>
              </w:rPr>
            </w:pPr>
            <w:r w:rsidRPr="00660F61">
              <w:rPr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FA" w:rsidRPr="00660F61" w:rsidRDefault="007F61FA" w:rsidP="00660F61">
            <w:pPr>
              <w:pStyle w:val="a3"/>
              <w:tabs>
                <w:tab w:val="left" w:pos="5570"/>
                <w:tab w:val="center" w:pos="7222"/>
              </w:tabs>
              <w:ind w:left="0"/>
              <w:rPr>
                <w:sz w:val="20"/>
                <w:szCs w:val="20"/>
                <w:lang w:eastAsia="en-US"/>
              </w:rPr>
            </w:pPr>
            <w:r w:rsidRPr="00660F61">
              <w:rPr>
                <w:sz w:val="20"/>
                <w:szCs w:val="20"/>
                <w:lang w:eastAsia="en-US"/>
              </w:rPr>
              <w:t xml:space="preserve">Администрация </w:t>
            </w:r>
            <w:r w:rsidR="00660F61">
              <w:rPr>
                <w:sz w:val="20"/>
                <w:szCs w:val="20"/>
                <w:lang w:eastAsia="en-US"/>
              </w:rPr>
              <w:t xml:space="preserve"> </w:t>
            </w:r>
            <w:r w:rsidRPr="00660F61">
              <w:rPr>
                <w:sz w:val="20"/>
                <w:szCs w:val="20"/>
                <w:lang w:eastAsia="en-US"/>
              </w:rPr>
              <w:t>МО «Михайловский сельсовет»</w:t>
            </w:r>
          </w:p>
        </w:tc>
      </w:tr>
    </w:tbl>
    <w:p w:rsidR="00454DFD" w:rsidRDefault="00454DFD" w:rsidP="00454DFD">
      <w:pPr>
        <w:rPr>
          <w:rFonts w:ascii="Arial" w:hAnsi="Arial" w:cs="Arial"/>
          <w:sz w:val="22"/>
          <w:szCs w:val="22"/>
        </w:rPr>
      </w:pPr>
    </w:p>
    <w:p w:rsidR="00454DFD" w:rsidRDefault="00454DFD" w:rsidP="00454DFD">
      <w:pPr>
        <w:ind w:left="720"/>
        <w:rPr>
          <w:rFonts w:ascii="Arial" w:hAnsi="Arial" w:cs="Arial"/>
          <w:sz w:val="22"/>
          <w:szCs w:val="22"/>
        </w:rPr>
      </w:pPr>
    </w:p>
    <w:p w:rsidR="007F61FA" w:rsidRDefault="007F61FA" w:rsidP="00454DFD">
      <w:pPr>
        <w:ind w:left="720"/>
        <w:rPr>
          <w:rFonts w:ascii="Arial" w:hAnsi="Arial" w:cs="Arial"/>
          <w:sz w:val="22"/>
          <w:szCs w:val="22"/>
        </w:rPr>
      </w:pPr>
    </w:p>
    <w:p w:rsidR="007F61FA" w:rsidRDefault="007F61FA" w:rsidP="00454DFD">
      <w:pPr>
        <w:ind w:left="720"/>
        <w:rPr>
          <w:rFonts w:ascii="Arial" w:hAnsi="Arial" w:cs="Arial"/>
          <w:sz w:val="22"/>
          <w:szCs w:val="22"/>
        </w:rPr>
      </w:pPr>
    </w:p>
    <w:p w:rsidR="007F61FA" w:rsidRDefault="007F61FA" w:rsidP="00454DFD">
      <w:pPr>
        <w:ind w:left="720"/>
        <w:rPr>
          <w:rFonts w:ascii="Arial" w:hAnsi="Arial" w:cs="Arial"/>
          <w:sz w:val="22"/>
          <w:szCs w:val="22"/>
        </w:rPr>
      </w:pPr>
    </w:p>
    <w:p w:rsidR="00360008" w:rsidRDefault="00360008" w:rsidP="00454DFD">
      <w:pPr>
        <w:ind w:left="720"/>
        <w:rPr>
          <w:rFonts w:ascii="Arial" w:hAnsi="Arial" w:cs="Arial"/>
          <w:sz w:val="22"/>
          <w:szCs w:val="22"/>
        </w:rPr>
      </w:pPr>
    </w:p>
    <w:p w:rsidR="00E419E5" w:rsidRDefault="00E419E5" w:rsidP="00360008">
      <w:pPr>
        <w:ind w:left="720"/>
        <w:jc w:val="center"/>
      </w:pPr>
    </w:p>
    <w:p w:rsidR="00E419E5" w:rsidRDefault="00E419E5" w:rsidP="00E419E5">
      <w:pPr>
        <w:ind w:left="720"/>
        <w:jc w:val="right"/>
      </w:pPr>
    </w:p>
    <w:p w:rsidR="00E419E5" w:rsidRDefault="00E419E5" w:rsidP="00E419E5">
      <w:pPr>
        <w:ind w:left="720"/>
        <w:jc w:val="right"/>
      </w:pPr>
      <w:r>
        <w:lastRenderedPageBreak/>
        <w:t>ТАБЛИЦА</w:t>
      </w:r>
    </w:p>
    <w:p w:rsidR="00454DFD" w:rsidRPr="00660F61" w:rsidRDefault="00454DFD" w:rsidP="00E419E5">
      <w:r w:rsidRPr="00660F61">
        <w:t>Перечень мероприятий</w:t>
      </w:r>
      <w:r w:rsidR="00360008" w:rsidRPr="00660F61">
        <w:t>, реализуемых для достижения запланированных значений</w:t>
      </w:r>
      <w:r w:rsidRPr="00660F61">
        <w:t xml:space="preserve"> показателей доступности для инвалидов объектов и услуг</w:t>
      </w:r>
    </w:p>
    <w:p w:rsidR="00454DFD" w:rsidRDefault="00454DFD" w:rsidP="00454DFD">
      <w:pPr>
        <w:ind w:left="720"/>
        <w:rPr>
          <w:rFonts w:ascii="Arial" w:hAnsi="Arial" w:cs="Arial"/>
          <w:sz w:val="22"/>
          <w:szCs w:val="22"/>
        </w:rPr>
      </w:pPr>
    </w:p>
    <w:p w:rsidR="00454DFD" w:rsidRDefault="00454DFD" w:rsidP="00454DFD">
      <w:pPr>
        <w:ind w:left="720"/>
        <w:rPr>
          <w:rFonts w:ascii="Arial" w:hAnsi="Arial" w:cs="Arial"/>
          <w:sz w:val="22"/>
          <w:szCs w:val="22"/>
        </w:rPr>
      </w:pPr>
    </w:p>
    <w:tbl>
      <w:tblPr>
        <w:tblStyle w:val="a4"/>
        <w:tblW w:w="14992" w:type="dxa"/>
        <w:tblLayout w:type="fixed"/>
        <w:tblLook w:val="04A0"/>
      </w:tblPr>
      <w:tblGrid>
        <w:gridCol w:w="675"/>
        <w:gridCol w:w="3828"/>
        <w:gridCol w:w="3402"/>
        <w:gridCol w:w="2551"/>
        <w:gridCol w:w="1418"/>
        <w:gridCol w:w="3118"/>
      </w:tblGrid>
      <w:tr w:rsidR="00454DFD" w:rsidTr="00E419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FD" w:rsidRPr="00360008" w:rsidRDefault="00454DFD">
            <w:pPr>
              <w:pStyle w:val="a3"/>
              <w:ind w:left="0"/>
              <w:rPr>
                <w:b/>
                <w:sz w:val="20"/>
                <w:szCs w:val="20"/>
                <w:lang w:eastAsia="en-US"/>
              </w:rPr>
            </w:pPr>
            <w:r w:rsidRPr="00360008"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FD" w:rsidRPr="00360008" w:rsidRDefault="00454DFD">
            <w:pPr>
              <w:pStyle w:val="a3"/>
              <w:ind w:left="0"/>
              <w:rPr>
                <w:b/>
                <w:sz w:val="20"/>
                <w:szCs w:val="20"/>
                <w:lang w:eastAsia="en-US"/>
              </w:rPr>
            </w:pPr>
            <w:r w:rsidRPr="00360008">
              <w:rPr>
                <w:b/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FD" w:rsidRPr="00360008" w:rsidRDefault="00454DFD" w:rsidP="00360008">
            <w:pPr>
              <w:pStyle w:val="a3"/>
              <w:ind w:left="0"/>
              <w:rPr>
                <w:b/>
                <w:sz w:val="20"/>
                <w:szCs w:val="20"/>
                <w:lang w:eastAsia="en-US"/>
              </w:rPr>
            </w:pPr>
            <w:proofErr w:type="gramStart"/>
            <w:r w:rsidRPr="00360008">
              <w:rPr>
                <w:b/>
                <w:sz w:val="20"/>
                <w:szCs w:val="20"/>
                <w:lang w:eastAsia="en-US"/>
              </w:rPr>
              <w:t>Н</w:t>
            </w:r>
            <w:r w:rsidR="00360008" w:rsidRPr="00360008">
              <w:rPr>
                <w:b/>
                <w:sz w:val="20"/>
                <w:szCs w:val="20"/>
                <w:lang w:eastAsia="en-US"/>
              </w:rPr>
              <w:t>ормативный правовой акт</w:t>
            </w:r>
            <w:r w:rsidRPr="00360008">
              <w:rPr>
                <w:b/>
                <w:sz w:val="20"/>
                <w:szCs w:val="20"/>
                <w:lang w:eastAsia="en-US"/>
              </w:rPr>
              <w:t xml:space="preserve"> (программа</w:t>
            </w:r>
            <w:r w:rsidR="00360008" w:rsidRPr="00360008">
              <w:rPr>
                <w:b/>
                <w:sz w:val="20"/>
                <w:szCs w:val="20"/>
                <w:lang w:eastAsia="en-US"/>
              </w:rPr>
              <w:t>, иной</w:t>
            </w:r>
            <w:r w:rsidRPr="00360008">
              <w:rPr>
                <w:b/>
                <w:sz w:val="20"/>
                <w:szCs w:val="20"/>
                <w:lang w:eastAsia="en-US"/>
              </w:rPr>
              <w:t xml:space="preserve"> документ, которым предусмотрено проведение мероприятий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FD" w:rsidRPr="00360008" w:rsidRDefault="00454DFD">
            <w:pPr>
              <w:pStyle w:val="a3"/>
              <w:ind w:left="0"/>
              <w:rPr>
                <w:b/>
                <w:sz w:val="20"/>
                <w:szCs w:val="20"/>
                <w:lang w:eastAsia="en-US"/>
              </w:rPr>
            </w:pPr>
            <w:r w:rsidRPr="00360008">
              <w:rPr>
                <w:b/>
                <w:sz w:val="20"/>
                <w:szCs w:val="20"/>
                <w:lang w:eastAsia="en-US"/>
              </w:rPr>
              <w:t>Ответственные исполнители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FD" w:rsidRPr="00360008" w:rsidRDefault="00454DFD">
            <w:pPr>
              <w:pStyle w:val="a3"/>
              <w:ind w:left="0"/>
              <w:rPr>
                <w:b/>
                <w:sz w:val="20"/>
                <w:szCs w:val="20"/>
                <w:lang w:eastAsia="en-US"/>
              </w:rPr>
            </w:pPr>
            <w:r w:rsidRPr="00360008">
              <w:rPr>
                <w:b/>
                <w:sz w:val="20"/>
                <w:szCs w:val="20"/>
                <w:lang w:eastAsia="en-US"/>
              </w:rPr>
              <w:t>Срок реализации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FD" w:rsidRPr="00360008" w:rsidRDefault="00454DFD">
            <w:pPr>
              <w:pStyle w:val="a3"/>
              <w:ind w:left="0"/>
              <w:rPr>
                <w:b/>
                <w:sz w:val="20"/>
                <w:szCs w:val="20"/>
                <w:lang w:eastAsia="en-US"/>
              </w:rPr>
            </w:pPr>
            <w:r w:rsidRPr="00360008">
              <w:rPr>
                <w:b/>
                <w:sz w:val="20"/>
                <w:szCs w:val="20"/>
                <w:lang w:eastAsia="en-US"/>
              </w:rPr>
              <w:t>Ожидаемый результат</w:t>
            </w:r>
          </w:p>
        </w:tc>
      </w:tr>
      <w:tr w:rsidR="00454DFD" w:rsidTr="00360008">
        <w:tc>
          <w:tcPr>
            <w:tcW w:w="14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FD" w:rsidRPr="00360008" w:rsidRDefault="00454DFD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</w:tr>
      <w:tr w:rsidR="00454DFD" w:rsidTr="00360008">
        <w:tc>
          <w:tcPr>
            <w:tcW w:w="14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FD" w:rsidRDefault="00454DFD" w:rsidP="00360008">
            <w:pPr>
              <w:pStyle w:val="a3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360008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360008" w:rsidRPr="00360008">
              <w:rPr>
                <w:b/>
                <w:sz w:val="20"/>
                <w:szCs w:val="20"/>
                <w:lang w:eastAsia="en-US"/>
              </w:rPr>
              <w:t>Раздел 1. Совершенствование нормативной правовой базы</w:t>
            </w:r>
          </w:p>
          <w:p w:rsidR="003B50A3" w:rsidRPr="00360008" w:rsidRDefault="003B50A3" w:rsidP="00360008">
            <w:pPr>
              <w:pStyle w:val="a3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454DFD" w:rsidTr="006F19CA">
        <w:trPr>
          <w:trHeight w:val="20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FD" w:rsidRPr="00360008" w:rsidRDefault="00454DFD">
            <w:pPr>
              <w:pStyle w:val="a3"/>
              <w:ind w:left="0"/>
              <w:rPr>
                <w:sz w:val="20"/>
                <w:szCs w:val="20"/>
                <w:lang w:eastAsia="en-US"/>
              </w:rPr>
            </w:pPr>
            <w:r w:rsidRPr="00360008">
              <w:rPr>
                <w:sz w:val="20"/>
                <w:szCs w:val="20"/>
                <w:lang w:eastAsia="en-US"/>
              </w:rPr>
              <w:t>1</w:t>
            </w:r>
            <w:r w:rsidR="003B50A3">
              <w:rPr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FD" w:rsidRPr="00360008" w:rsidRDefault="00360008">
            <w:pPr>
              <w:rPr>
                <w:sz w:val="20"/>
                <w:szCs w:val="20"/>
              </w:rPr>
            </w:pPr>
            <w:r w:rsidRPr="00360008">
              <w:rPr>
                <w:sz w:val="20"/>
                <w:szCs w:val="20"/>
              </w:rPr>
              <w:t>Внесение изменений в административные регламенты предоставления гражданам муниципальных услуг, положений обеспечивающих соблюдение установленных законодательством условий доступности для инвалидов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FD" w:rsidRPr="00360008" w:rsidRDefault="00360008">
            <w:pPr>
              <w:pStyle w:val="a3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Федеральный закон № </w:t>
            </w:r>
            <w:r w:rsidR="006F19CA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419</w:t>
            </w:r>
            <w:r w:rsidR="006F19CA">
              <w:rPr>
                <w:sz w:val="20"/>
                <w:szCs w:val="20"/>
                <w:lang w:eastAsia="en-US"/>
              </w:rPr>
              <w:t xml:space="preserve">-ФЗ </w:t>
            </w:r>
            <w:r>
              <w:rPr>
                <w:sz w:val="20"/>
                <w:szCs w:val="20"/>
                <w:lang w:eastAsia="en-US"/>
              </w:rPr>
              <w:t xml:space="preserve"> от 01.12.2014г.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</w:t>
            </w:r>
            <w:r w:rsidR="002E5AC3"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FD" w:rsidRPr="00360008" w:rsidRDefault="00C35E6D">
            <w:pPr>
              <w:pStyle w:val="a3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</w:t>
            </w:r>
            <w:r w:rsidR="00360008">
              <w:rPr>
                <w:sz w:val="20"/>
                <w:szCs w:val="20"/>
                <w:lang w:eastAsia="en-US"/>
              </w:rPr>
              <w:t>дминистрация</w:t>
            </w:r>
            <w:r w:rsidR="00454DFD" w:rsidRPr="00360008">
              <w:rPr>
                <w:sz w:val="20"/>
                <w:szCs w:val="20"/>
                <w:lang w:eastAsia="en-US"/>
              </w:rPr>
              <w:t xml:space="preserve">  МО «Михайловский сельсовет»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FD" w:rsidRPr="00360008" w:rsidRDefault="00360008">
            <w:pPr>
              <w:pStyle w:val="a3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2016-2020гг.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FD" w:rsidRPr="00360008" w:rsidRDefault="00454DFD" w:rsidP="00360008">
            <w:pPr>
              <w:pStyle w:val="a3"/>
              <w:ind w:left="0"/>
              <w:rPr>
                <w:sz w:val="20"/>
                <w:szCs w:val="20"/>
                <w:lang w:eastAsia="en-US"/>
              </w:rPr>
            </w:pPr>
            <w:r w:rsidRPr="00360008">
              <w:rPr>
                <w:sz w:val="20"/>
                <w:szCs w:val="20"/>
                <w:lang w:eastAsia="en-US"/>
              </w:rPr>
              <w:t xml:space="preserve"> </w:t>
            </w:r>
            <w:r w:rsidR="00360008">
              <w:rPr>
                <w:sz w:val="20"/>
                <w:szCs w:val="20"/>
                <w:lang w:eastAsia="en-US"/>
              </w:rPr>
              <w:t>Соблюдение установленных законодательством условий доступности для инвалидов объектов и услуг на территории МО «</w:t>
            </w:r>
            <w:r w:rsidR="00C35E6D">
              <w:rPr>
                <w:sz w:val="20"/>
                <w:szCs w:val="20"/>
                <w:lang w:eastAsia="en-US"/>
              </w:rPr>
              <w:t>М</w:t>
            </w:r>
            <w:r w:rsidR="00360008">
              <w:rPr>
                <w:sz w:val="20"/>
                <w:szCs w:val="20"/>
                <w:lang w:eastAsia="en-US"/>
              </w:rPr>
              <w:t>ихайловский сельсовет»</w:t>
            </w:r>
          </w:p>
        </w:tc>
      </w:tr>
      <w:tr w:rsidR="00C35E6D" w:rsidTr="003B50A3">
        <w:trPr>
          <w:trHeight w:val="437"/>
        </w:trPr>
        <w:tc>
          <w:tcPr>
            <w:tcW w:w="14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E6D" w:rsidRPr="003B50A3" w:rsidRDefault="00C35E6D" w:rsidP="003B50A3">
            <w:pPr>
              <w:pStyle w:val="a3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3B50A3">
              <w:rPr>
                <w:b/>
                <w:sz w:val="20"/>
                <w:szCs w:val="20"/>
                <w:lang w:eastAsia="en-US"/>
              </w:rPr>
              <w:t>Раздел 2</w:t>
            </w:r>
            <w:r w:rsidR="003B50A3" w:rsidRPr="003B50A3">
              <w:rPr>
                <w:b/>
                <w:sz w:val="20"/>
                <w:szCs w:val="20"/>
                <w:lang w:eastAsia="en-US"/>
              </w:rPr>
              <w:t xml:space="preserve">. </w:t>
            </w:r>
            <w:r w:rsidRPr="003B50A3">
              <w:rPr>
                <w:b/>
                <w:sz w:val="20"/>
                <w:szCs w:val="20"/>
                <w:lang w:eastAsia="en-US"/>
              </w:rPr>
              <w:t xml:space="preserve"> Мероприятия по поэтапному повышению значений показателей доступности для инвалидов объектов</w:t>
            </w:r>
            <w:r w:rsidR="003B50A3">
              <w:rPr>
                <w:b/>
                <w:sz w:val="20"/>
                <w:szCs w:val="20"/>
                <w:lang w:eastAsia="en-US"/>
              </w:rPr>
              <w:t xml:space="preserve"> инфраструктуры (подвижного состава, транспортных средств, связи и информации)</w:t>
            </w:r>
          </w:p>
        </w:tc>
      </w:tr>
      <w:tr w:rsidR="006F19CA" w:rsidTr="006F19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CA" w:rsidRPr="00360008" w:rsidRDefault="006F19CA">
            <w:pPr>
              <w:pStyle w:val="a3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CA" w:rsidRDefault="006F19CA">
            <w:pPr>
              <w:pStyle w:val="a3"/>
              <w:tabs>
                <w:tab w:val="left" w:pos="5570"/>
                <w:tab w:val="center" w:pos="7222"/>
              </w:tabs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Организация доступности официальных сайтов органов местного самоуправления в  сети Интернет с учетом особых потребностей инвалидов по зрению, в том числе:</w:t>
            </w:r>
          </w:p>
          <w:p w:rsidR="006F19CA" w:rsidRDefault="006F19CA">
            <w:pPr>
              <w:pStyle w:val="a3"/>
              <w:tabs>
                <w:tab w:val="left" w:pos="5570"/>
                <w:tab w:val="center" w:pos="7222"/>
              </w:tabs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организация предоставления государственной услуги содействие предоставлению муниципальных услуг в электронном виде, адаптированных для инвалидов и других </w:t>
            </w:r>
            <w:proofErr w:type="spellStart"/>
            <w:r>
              <w:rPr>
                <w:sz w:val="20"/>
                <w:szCs w:val="20"/>
                <w:lang w:eastAsia="en-US"/>
              </w:rPr>
              <w:t>маломобильных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групп населения;</w:t>
            </w:r>
          </w:p>
          <w:p w:rsidR="006F19CA" w:rsidRPr="00360008" w:rsidRDefault="006F19CA" w:rsidP="006F19CA">
            <w:pPr>
              <w:pStyle w:val="a3"/>
              <w:tabs>
                <w:tab w:val="left" w:pos="5570"/>
                <w:tab w:val="center" w:pos="7222"/>
              </w:tabs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размещение справочных материалов, включая информацию о телефонных горячих линиях и службах экстренной помощи, в доступных для инвалидов местах.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CA" w:rsidRPr="00360008" w:rsidRDefault="006F19CA">
            <w:pPr>
              <w:pStyle w:val="a3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Федеральный закон № 419-ФЗ от 01.12.2014г.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</w:t>
            </w:r>
            <w:r w:rsidR="002E5AC3"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CA" w:rsidRPr="00360008" w:rsidRDefault="006F19CA">
            <w:pPr>
              <w:pStyle w:val="a3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Администрация</w:t>
            </w:r>
            <w:r w:rsidRPr="00360008">
              <w:rPr>
                <w:sz w:val="20"/>
                <w:szCs w:val="20"/>
                <w:lang w:eastAsia="en-US"/>
              </w:rPr>
              <w:t xml:space="preserve">  МО «Михайловский сельсовет»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CA" w:rsidRPr="00360008" w:rsidRDefault="006F19CA">
            <w:pPr>
              <w:pStyle w:val="a3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2016-2020гг.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CA" w:rsidRPr="00360008" w:rsidRDefault="006F19CA" w:rsidP="00D50E26">
            <w:pPr>
              <w:pStyle w:val="a3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Доступность официальных сайтов органов  местного самоуправления  для инвалидов</w:t>
            </w:r>
          </w:p>
        </w:tc>
      </w:tr>
      <w:tr w:rsidR="00D50E26" w:rsidTr="00301AD7">
        <w:tc>
          <w:tcPr>
            <w:tcW w:w="14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26" w:rsidRPr="00D50E26" w:rsidRDefault="00D50E26" w:rsidP="00D50E26">
            <w:pPr>
              <w:pStyle w:val="a3"/>
              <w:tabs>
                <w:tab w:val="left" w:pos="5570"/>
                <w:tab w:val="center" w:pos="7222"/>
              </w:tabs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Раздел 3. Мероприятия по поэтапному повышению значений показателей доступности предоставляемых инвалидам услуг с учетом имеющихся у них нарушений функций организма, а также по оказанию им помощи в преодолении барьеров, препятствующих пользованию объектами и услугами</w:t>
            </w:r>
          </w:p>
          <w:p w:rsidR="00D50E26" w:rsidRDefault="00D50E26" w:rsidP="00D50E26">
            <w:pPr>
              <w:pStyle w:val="a3"/>
              <w:ind w:left="0"/>
              <w:rPr>
                <w:sz w:val="20"/>
                <w:szCs w:val="20"/>
                <w:lang w:eastAsia="en-US"/>
              </w:rPr>
            </w:pPr>
          </w:p>
        </w:tc>
      </w:tr>
      <w:tr w:rsidR="00D50E26" w:rsidTr="00887FAE">
        <w:tc>
          <w:tcPr>
            <w:tcW w:w="14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26" w:rsidRDefault="00D50E26" w:rsidP="00D50E26">
            <w:pPr>
              <w:pStyle w:val="a3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 Адаптация объектов культуры и предоставление услуг в сфере культуры</w:t>
            </w:r>
          </w:p>
          <w:p w:rsidR="006F19CA" w:rsidRDefault="006F19CA" w:rsidP="00D50E26">
            <w:pPr>
              <w:pStyle w:val="a3"/>
              <w:ind w:left="0"/>
              <w:rPr>
                <w:sz w:val="20"/>
                <w:szCs w:val="20"/>
                <w:lang w:eastAsia="en-US"/>
              </w:rPr>
            </w:pPr>
          </w:p>
        </w:tc>
      </w:tr>
      <w:tr w:rsidR="00D50E26" w:rsidTr="006F19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26" w:rsidRDefault="006F19CA">
            <w:pPr>
              <w:pStyle w:val="a3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3.1.1.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26" w:rsidRDefault="006F19CA">
            <w:pPr>
              <w:pStyle w:val="a3"/>
              <w:tabs>
                <w:tab w:val="left" w:pos="5570"/>
                <w:tab w:val="center" w:pos="7222"/>
              </w:tabs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Обеспечение доступности для инвалидов:</w:t>
            </w:r>
          </w:p>
          <w:p w:rsidR="006F19CA" w:rsidRDefault="006F19CA">
            <w:pPr>
              <w:pStyle w:val="a3"/>
              <w:tabs>
                <w:tab w:val="left" w:pos="5570"/>
                <w:tab w:val="center" w:pos="7222"/>
              </w:tabs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МКУК «ДК </w:t>
            </w:r>
            <w:proofErr w:type="gramStart"/>
            <w:r>
              <w:rPr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sz w:val="20"/>
                <w:szCs w:val="20"/>
                <w:lang w:eastAsia="en-US"/>
              </w:rPr>
              <w:t>. Михайловка»</w:t>
            </w:r>
          </w:p>
          <w:p w:rsidR="006F19CA" w:rsidRDefault="006F19CA">
            <w:pPr>
              <w:pStyle w:val="a3"/>
              <w:tabs>
                <w:tab w:val="left" w:pos="5570"/>
                <w:tab w:val="center" w:pos="7222"/>
              </w:tabs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оборудование места парковки;</w:t>
            </w:r>
          </w:p>
          <w:p w:rsidR="006F19CA" w:rsidRDefault="006F19CA">
            <w:pPr>
              <w:pStyle w:val="a3"/>
              <w:tabs>
                <w:tab w:val="left" w:pos="5570"/>
                <w:tab w:val="center" w:pos="7222"/>
              </w:tabs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установка кнопки вызова сотрудника;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6" w:rsidRDefault="006F19CA">
            <w:pPr>
              <w:pStyle w:val="a3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Федеральный закон от  24.11.1995г. № 181-ФЗ «О социальной защите инвалидов в Российской Федерации»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26" w:rsidRDefault="006F19CA">
            <w:pPr>
              <w:pStyle w:val="a3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Администрация</w:t>
            </w:r>
            <w:r w:rsidRPr="00360008">
              <w:rPr>
                <w:sz w:val="20"/>
                <w:szCs w:val="20"/>
                <w:lang w:eastAsia="en-US"/>
              </w:rPr>
              <w:t xml:space="preserve">  МО «Михайловский сельсовет»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26" w:rsidRDefault="006F19CA">
            <w:pPr>
              <w:pStyle w:val="a3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2016-2020гг.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6" w:rsidRDefault="006F19CA" w:rsidP="00D50E26">
            <w:pPr>
              <w:pStyle w:val="a3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Доступность объекта для инвалидов</w:t>
            </w:r>
          </w:p>
        </w:tc>
      </w:tr>
      <w:tr w:rsidR="002E5AC3" w:rsidTr="008778E9">
        <w:tc>
          <w:tcPr>
            <w:tcW w:w="14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AC3" w:rsidRPr="002E5AC3" w:rsidRDefault="002E5AC3" w:rsidP="002E5AC3">
            <w:pPr>
              <w:pStyle w:val="a3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Раздел 4. Мероприятия по инструктированию или обучению специалистов, работающих с инвалидами, по вопросам, связанным с обеспечением доступности для них объектов, услуг и оказанием помощи в их использовании или получении (доступу к ним)</w:t>
            </w:r>
          </w:p>
        </w:tc>
      </w:tr>
      <w:tr w:rsidR="002E5AC3" w:rsidTr="006F19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AC3" w:rsidRDefault="002E5AC3">
            <w:pPr>
              <w:pStyle w:val="a3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AC3" w:rsidRDefault="002E5AC3">
            <w:pPr>
              <w:pStyle w:val="a3"/>
              <w:tabs>
                <w:tab w:val="left" w:pos="5570"/>
                <w:tab w:val="center" w:pos="7222"/>
              </w:tabs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Организация инструктирования или обучения специалистов работающих с инвалидами по вопросам связанным с обеспечением доступности для них объектов и услуг в соответствии с законодательством РФ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3" w:rsidRDefault="002E5AC3">
            <w:pPr>
              <w:pStyle w:val="a3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Федеральный закон № 419-ФЗ от 01.12.2014г.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AC3" w:rsidRDefault="002E5AC3">
            <w:pPr>
              <w:pStyle w:val="a3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Руководители предприятий и учреждений социальной</w:t>
            </w:r>
            <w:r w:rsidR="00660F61">
              <w:rPr>
                <w:sz w:val="20"/>
                <w:szCs w:val="20"/>
                <w:lang w:eastAsia="en-US"/>
              </w:rPr>
              <w:t xml:space="preserve"> защиты, труда и занятости, здравоохранения, образования, культуры, связи и информации.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AC3" w:rsidRDefault="00660F61">
            <w:pPr>
              <w:pStyle w:val="a3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2016-2020гг.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3" w:rsidRDefault="00660F61" w:rsidP="00D50E26">
            <w:pPr>
              <w:pStyle w:val="a3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Повышение квалификации специалистов, работающих с инвалидами, по вопросам, связанным с обеспечением доступности для них объектов и услуг.</w:t>
            </w:r>
          </w:p>
        </w:tc>
      </w:tr>
    </w:tbl>
    <w:p w:rsidR="00454DFD" w:rsidRDefault="00454DFD" w:rsidP="00454DFD">
      <w:pPr>
        <w:pStyle w:val="a3"/>
        <w:ind w:left="0"/>
        <w:rPr>
          <w:rFonts w:ascii="Arial" w:hAnsi="Arial" w:cs="Arial"/>
          <w:sz w:val="22"/>
          <w:szCs w:val="22"/>
        </w:rPr>
      </w:pPr>
    </w:p>
    <w:p w:rsidR="00454DFD" w:rsidRDefault="00454DFD" w:rsidP="00454DFD">
      <w:pPr>
        <w:pStyle w:val="a3"/>
        <w:ind w:left="0"/>
        <w:rPr>
          <w:rFonts w:ascii="Arial" w:hAnsi="Arial" w:cs="Arial"/>
          <w:sz w:val="22"/>
          <w:szCs w:val="22"/>
        </w:rPr>
      </w:pPr>
    </w:p>
    <w:bookmarkEnd w:id="0"/>
    <w:p w:rsidR="000107BA" w:rsidRDefault="000107BA"/>
    <w:sectPr w:rsidR="000107BA" w:rsidSect="00E419E5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606CA"/>
    <w:multiLevelType w:val="multilevel"/>
    <w:tmpl w:val="9CD2B77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">
    <w:nsid w:val="3A1B6115"/>
    <w:multiLevelType w:val="hybridMultilevel"/>
    <w:tmpl w:val="82D82AB0"/>
    <w:lvl w:ilvl="0" w:tplc="37D6868E">
      <w:start w:val="1"/>
      <w:numFmt w:val="decimal"/>
      <w:lvlText w:val="%1."/>
      <w:lvlJc w:val="left"/>
      <w:pPr>
        <w:ind w:left="1668" w:hanging="9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3115621"/>
    <w:multiLevelType w:val="hybridMultilevel"/>
    <w:tmpl w:val="055028E2"/>
    <w:lvl w:ilvl="0" w:tplc="F8AA3CDA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82DBB"/>
    <w:rsid w:val="000107BA"/>
    <w:rsid w:val="00070CA1"/>
    <w:rsid w:val="00072EFB"/>
    <w:rsid w:val="000B5D20"/>
    <w:rsid w:val="00100B55"/>
    <w:rsid w:val="001D7AFD"/>
    <w:rsid w:val="00260F1A"/>
    <w:rsid w:val="002E5AC3"/>
    <w:rsid w:val="003277F2"/>
    <w:rsid w:val="00360008"/>
    <w:rsid w:val="00364CB7"/>
    <w:rsid w:val="003B50A3"/>
    <w:rsid w:val="00454DFD"/>
    <w:rsid w:val="00457789"/>
    <w:rsid w:val="00482DBB"/>
    <w:rsid w:val="00594CEE"/>
    <w:rsid w:val="00660F61"/>
    <w:rsid w:val="006F19CA"/>
    <w:rsid w:val="007F61FA"/>
    <w:rsid w:val="008E1A9C"/>
    <w:rsid w:val="008F422B"/>
    <w:rsid w:val="00936CDE"/>
    <w:rsid w:val="009D3D6A"/>
    <w:rsid w:val="00C35E6D"/>
    <w:rsid w:val="00CB7828"/>
    <w:rsid w:val="00D50E26"/>
    <w:rsid w:val="00E419E5"/>
    <w:rsid w:val="00FD5F39"/>
    <w:rsid w:val="00FF0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DFD"/>
    <w:pPr>
      <w:ind w:left="720"/>
      <w:contextualSpacing/>
    </w:pPr>
    <w:rPr>
      <w:lang w:eastAsia="ru-RU"/>
    </w:rPr>
  </w:style>
  <w:style w:type="table" w:styleId="a4">
    <w:name w:val="Table Grid"/>
    <w:basedOn w:val="a1"/>
    <w:uiPriority w:val="39"/>
    <w:rsid w:val="00454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DFD"/>
    <w:pPr>
      <w:ind w:left="720"/>
      <w:contextualSpacing/>
    </w:pPr>
    <w:rPr>
      <w:lang w:eastAsia="ru-RU"/>
    </w:rPr>
  </w:style>
  <w:style w:type="table" w:styleId="a4">
    <w:name w:val="Table Grid"/>
    <w:basedOn w:val="a1"/>
    <w:uiPriority w:val="39"/>
    <w:rsid w:val="00454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7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6</Pages>
  <Words>1795</Words>
  <Characters>10232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2016-02-25T10:33:00Z</cp:lastPrinted>
  <dcterms:created xsi:type="dcterms:W3CDTF">2015-08-27T11:36:00Z</dcterms:created>
  <dcterms:modified xsi:type="dcterms:W3CDTF">2016-02-25T10:37:00Z</dcterms:modified>
</cp:coreProperties>
</file>