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48" w:rsidRDefault="00031C48" w:rsidP="00031C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031C48" w:rsidRDefault="00031C48" w:rsidP="00031C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Arial" w:hAnsi="Arial" w:cs="Arial"/>
          <w:sz w:val="24"/>
          <w:szCs w:val="24"/>
        </w:rPr>
        <w:t>АДМИНИСТРАЦИИ  МУНИЦИПАЛЬНОГО ОБРАЗОВАНИЯ</w:t>
      </w:r>
    </w:p>
    <w:p w:rsidR="00031C48" w:rsidRDefault="00031C48" w:rsidP="00031C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«МИХАЙЛОВСКИЙ СЕЛЬСОВЕТ»</w:t>
      </w:r>
    </w:p>
    <w:p w:rsidR="00031C48" w:rsidRDefault="00031C48" w:rsidP="00031C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031C48" w:rsidRDefault="00031C48" w:rsidP="00031C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1C48" w:rsidRDefault="00031C48" w:rsidP="00031C48">
      <w:pPr>
        <w:tabs>
          <w:tab w:val="left" w:pos="6420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.02.20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                                    №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</w:t>
      </w:r>
    </w:p>
    <w:p w:rsidR="00031C48" w:rsidRDefault="00031C48" w:rsidP="00031C48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31C48" w:rsidRDefault="00031C48" w:rsidP="00031C4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плана проведения 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карантинных</w:t>
      </w:r>
      <w:proofErr w:type="gramEnd"/>
    </w:p>
    <w:p w:rsidR="00031C48" w:rsidRDefault="00031C48" w:rsidP="00031C4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фитосанитарных  мероприятий  на территории </w:t>
      </w:r>
    </w:p>
    <w:p w:rsidR="00031C48" w:rsidRDefault="00031C48" w:rsidP="00031C4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«Михайловский сельсовет» </w:t>
      </w:r>
    </w:p>
    <w:p w:rsidR="00031C48" w:rsidRDefault="00031C48" w:rsidP="00031C4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031C48" w:rsidRDefault="00031C48" w:rsidP="00031C48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1C48" w:rsidRDefault="00031C48" w:rsidP="00031C48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21.07.2014 г.  № 206-ФЗ «О карантине растений», Правилами проведения карантинных фитосанитарных обследований, утвержденными приказом Минсельхоза России от 22.04.2009 № 160, руководствуясь Уставом муниципального образования «Михайловский сельсовет»</w:t>
      </w:r>
      <w:r>
        <w:rPr>
          <w:rFonts w:ascii="Arial" w:hAnsi="Arial" w:cs="Arial"/>
          <w:sz w:val="24"/>
          <w:szCs w:val="24"/>
        </w:rPr>
        <w:t xml:space="preserve"> в целях своевременного выявления карантинных объектов, определения границ их очагов, оптимизации карантинных фитосанитарных режимов, направленных на локализацию и ликвидацию очагов карантинных организмов,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муниципального образования «Михайловский сельсовет»</w:t>
      </w:r>
      <w:proofErr w:type="gramEnd"/>
    </w:p>
    <w:p w:rsidR="00031C48" w:rsidRDefault="00031C48" w:rsidP="00031C48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C48" w:rsidRDefault="00031C48" w:rsidP="00031C4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ПОСТАНОВЛЯЕТ:</w:t>
      </w:r>
    </w:p>
    <w:p w:rsidR="00031C48" w:rsidRDefault="00031C48" w:rsidP="00031C48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План проведения карантинных фитосанитарных мероприятий на территории муниципального образования «Михайловский сельсовет» на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год. (Приложение)</w:t>
      </w:r>
    </w:p>
    <w:p w:rsidR="00031C48" w:rsidRDefault="00031C48" w:rsidP="00031C48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Предупредить собственников, арендаторов и других пользователей земельных участков на территории муниципального образования «Михайловский сельсовет» о необходимости проведения карантинных фитосанитарных обследований подведомственных территорий.</w:t>
      </w:r>
    </w:p>
    <w:p w:rsidR="00031C48" w:rsidRDefault="00031C48" w:rsidP="00031C48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 лицом, ответственным за  проведение карантинных фитосанитарных мероприятий на территории муниципального образования «Михайловский сельсовет» и систематических обследований территории сельсовета назначить заместителя главы  администрации Краженовскую Т.И.</w:t>
      </w:r>
    </w:p>
    <w:p w:rsidR="00031C48" w:rsidRDefault="00031C48" w:rsidP="00031C48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подлежит обнародованию и размещению  на официальном сайте администрации  муниципального образования «Михайловский сельсовет».</w:t>
      </w:r>
    </w:p>
    <w:p w:rsidR="00031C48" w:rsidRDefault="00031C48" w:rsidP="00031C48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031C48" w:rsidRDefault="00031C48" w:rsidP="00031C4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</w:t>
      </w:r>
    </w:p>
    <w:p w:rsidR="00031C48" w:rsidRDefault="00031C48" w:rsidP="00031C4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C48" w:rsidRDefault="00031C48" w:rsidP="00031C4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C48" w:rsidRDefault="00031C48" w:rsidP="00031C4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031C48" w:rsidRDefault="00031C48" w:rsidP="00031C4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образования «Михайловский сельсовет» 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С.С.Бигалиев</w:t>
      </w:r>
      <w:proofErr w:type="spellEnd"/>
    </w:p>
    <w:p w:rsidR="00031C48" w:rsidRDefault="00031C48" w:rsidP="00031C48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C48" w:rsidRDefault="00031C48" w:rsidP="00031C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</w:t>
      </w:r>
    </w:p>
    <w:p w:rsidR="00031C48" w:rsidRDefault="00031C48" w:rsidP="00031C48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Приложение </w:t>
      </w:r>
    </w:p>
    <w:p w:rsidR="00031C48" w:rsidRDefault="00031C48" w:rsidP="00031C48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                         к постановлению администрации</w:t>
      </w:r>
    </w:p>
    <w:p w:rsidR="00031C48" w:rsidRDefault="00031C48" w:rsidP="00031C48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муниципального образования</w:t>
      </w:r>
    </w:p>
    <w:p w:rsidR="00031C48" w:rsidRDefault="00031C48" w:rsidP="00031C48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«Михайловский сельсовет»</w:t>
      </w:r>
    </w:p>
    <w:p w:rsidR="00031C48" w:rsidRDefault="00031C48" w:rsidP="00031C48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                                                                                 от </w:t>
      </w:r>
      <w:r>
        <w:rPr>
          <w:rFonts w:ascii="Arial" w:eastAsia="Times New Roman" w:hAnsi="Arial" w:cs="Arial"/>
          <w:color w:val="000000"/>
          <w:lang w:eastAsia="ru-RU"/>
        </w:rPr>
        <w:t>19</w:t>
      </w:r>
      <w:r>
        <w:rPr>
          <w:rFonts w:ascii="Arial" w:eastAsia="Times New Roman" w:hAnsi="Arial" w:cs="Arial"/>
          <w:color w:val="000000"/>
          <w:lang w:eastAsia="ru-RU"/>
        </w:rPr>
        <w:t>.02.20</w:t>
      </w:r>
      <w:r>
        <w:rPr>
          <w:rFonts w:ascii="Arial" w:eastAsia="Times New Roman" w:hAnsi="Arial" w:cs="Arial"/>
          <w:color w:val="000000"/>
          <w:lang w:eastAsia="ru-RU"/>
        </w:rPr>
        <w:t>20</w:t>
      </w:r>
      <w:r>
        <w:rPr>
          <w:rFonts w:ascii="Arial" w:eastAsia="Times New Roman" w:hAnsi="Arial" w:cs="Arial"/>
          <w:color w:val="000000"/>
          <w:lang w:eastAsia="ru-RU"/>
        </w:rPr>
        <w:t xml:space="preserve"> г. № </w:t>
      </w:r>
      <w:r>
        <w:rPr>
          <w:rFonts w:ascii="Arial" w:eastAsia="Times New Roman" w:hAnsi="Arial" w:cs="Arial"/>
          <w:color w:val="000000"/>
          <w:lang w:eastAsia="ru-RU"/>
        </w:rPr>
        <w:t>7</w:t>
      </w:r>
    </w:p>
    <w:p w:rsidR="00031C48" w:rsidRDefault="00031C48" w:rsidP="00031C4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031C48" w:rsidRDefault="00031C48" w:rsidP="00031C4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031C48" w:rsidRDefault="00031C48" w:rsidP="00031C4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План </w:t>
      </w:r>
    </w:p>
    <w:p w:rsidR="00031C48" w:rsidRDefault="00031C48" w:rsidP="00031C4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проведения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ru-RU"/>
        </w:rPr>
        <w:t>карантинных</w:t>
      </w:r>
      <w:proofErr w:type="gram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031C48" w:rsidRDefault="00031C48" w:rsidP="00031C4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фитосанитарных мероприятий на территории </w:t>
      </w:r>
    </w:p>
    <w:p w:rsidR="00031C48" w:rsidRDefault="00031C48" w:rsidP="00031C4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муниципального образования «Михайловский сельсовет»</w:t>
      </w:r>
    </w:p>
    <w:p w:rsidR="00031C48" w:rsidRDefault="00031C48" w:rsidP="00031C48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на 20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</w:p>
    <w:p w:rsidR="00031C48" w:rsidRDefault="00031C48" w:rsidP="00031C4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031C48" w:rsidRDefault="00031C48" w:rsidP="00031C4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314"/>
        <w:gridCol w:w="1560"/>
        <w:gridCol w:w="1560"/>
        <w:gridCol w:w="2127"/>
        <w:gridCol w:w="1555"/>
      </w:tblGrid>
      <w:tr w:rsidR="00031C48" w:rsidTr="00031C48">
        <w:trPr>
          <w:trHeight w:val="1192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 проведения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Меры борьбы при обнаружении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Оповестить при обнаружении</w:t>
            </w:r>
          </w:p>
        </w:tc>
      </w:tr>
      <w:tr w:rsidR="00031C48" w:rsidTr="00031C48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систематических обследований земель в черте и за чертой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период до цветения сорняков с мая по октябрь месяц 10, 20, 30 числа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Маршрутный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Выкашивание, обработка гербицидами согласно «Списку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агрохимикатов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разрешенных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 применению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Харабалинский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отдел управления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Россельхознадзора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Астраханской области</w:t>
            </w:r>
          </w:p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89275835036</w:t>
            </w:r>
          </w:p>
        </w:tc>
      </w:tr>
      <w:tr w:rsidR="00031C48" w:rsidTr="00031C48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Профилактическая работа с населением, и пользователями земель. Проведение бесед, разъяснений на сходах, встречах,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систематически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Беседы, разъяснения, информационные листы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31C48" w:rsidRDefault="00031C48">
            <w:pPr>
              <w:ind w:firstLine="7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31C48" w:rsidTr="00031C48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реализацией   на территории сельсовета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подкарантинной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продукции, ввозимой из-за пределов Астраханской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сопроводительных документов и визуальный осмотр реализуемой сельскохозяйственной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Приостановить реализацию, проинформировать соответствующие органы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Харабалинский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отдел управления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Россельхознадзора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Астраханской области</w:t>
            </w:r>
          </w:p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89275835036</w:t>
            </w:r>
          </w:p>
        </w:tc>
      </w:tr>
      <w:tr w:rsidR="00031C48" w:rsidTr="00031C48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Профилактическая работа с населением, и пользователями земель по профилактике Крымской геморрагической лихорадки. Проведение бесед, разъяснений на сходах, встречах.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остоянно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Беседы, разъяснения, информационные листы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Незамедлительно обратится к медицинскому работнику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 управления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Астраханской области</w:t>
            </w:r>
          </w:p>
          <w:p w:rsidR="00031C48" w:rsidRDefault="00031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88514852483</w:t>
            </w:r>
          </w:p>
        </w:tc>
      </w:tr>
    </w:tbl>
    <w:p w:rsidR="00031C48" w:rsidRDefault="00031C48" w:rsidP="00031C4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031C48" w:rsidRDefault="00031C48" w:rsidP="00031C4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031C48" w:rsidRDefault="00031C48" w:rsidP="00031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1C48" w:rsidRDefault="00031C48" w:rsidP="00031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71F" w:rsidRDefault="00DB171F"/>
    <w:sectPr w:rsidR="00DB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004E"/>
    <w:multiLevelType w:val="hybridMultilevel"/>
    <w:tmpl w:val="D900795C"/>
    <w:lvl w:ilvl="0" w:tplc="B046F378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A9"/>
    <w:rsid w:val="00031C48"/>
    <w:rsid w:val="00393CA9"/>
    <w:rsid w:val="00D92A0E"/>
    <w:rsid w:val="00D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2020-02-19T10:28:00Z</cp:lastPrinted>
  <dcterms:created xsi:type="dcterms:W3CDTF">2020-02-19T10:26:00Z</dcterms:created>
  <dcterms:modified xsi:type="dcterms:W3CDTF">2020-02-19T10:33:00Z</dcterms:modified>
</cp:coreProperties>
</file>